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6C" w:rsidRPr="0052015C" w:rsidRDefault="00AB5B6C" w:rsidP="006C3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15C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AB5B6C" w:rsidRDefault="00AB5B6C" w:rsidP="006C3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15C">
        <w:rPr>
          <w:rFonts w:ascii="Times New Roman" w:hAnsi="Times New Roman" w:cs="Times New Roman"/>
          <w:b/>
          <w:sz w:val="24"/>
          <w:szCs w:val="24"/>
        </w:rPr>
        <w:t>об организации электронного документооборота</w:t>
      </w:r>
    </w:p>
    <w:p w:rsidR="00EC55B0" w:rsidRPr="0052015C" w:rsidRDefault="00EC55B0" w:rsidP="006C3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(ОФЕРТА)</w:t>
      </w:r>
    </w:p>
    <w:p w:rsidR="00AB5B6C" w:rsidRPr="0052015C" w:rsidRDefault="00AB5B6C" w:rsidP="005201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897" w:rsidRDefault="00200EC2" w:rsidP="00520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 w:rsidR="00646F4C">
        <w:rPr>
          <w:rFonts w:ascii="Times New Roman" w:hAnsi="Times New Roman" w:cs="Times New Roman"/>
          <w:sz w:val="24"/>
          <w:szCs w:val="24"/>
        </w:rPr>
        <w:tab/>
      </w:r>
    </w:p>
    <w:p w:rsidR="00200EC2" w:rsidRPr="0069617D" w:rsidRDefault="00646F4C" w:rsidP="00A0283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F4C">
        <w:rPr>
          <w:rFonts w:ascii="Times New Roman" w:hAnsi="Times New Roman" w:cs="Times New Roman"/>
          <w:b/>
          <w:bCs/>
          <w:sz w:val="24"/>
          <w:szCs w:val="24"/>
        </w:rPr>
        <w:t>ЗАО Фирма «</w:t>
      </w:r>
      <w:proofErr w:type="spellStart"/>
      <w:r w:rsidRPr="00646F4C">
        <w:rPr>
          <w:rFonts w:ascii="Times New Roman" w:hAnsi="Times New Roman" w:cs="Times New Roman"/>
          <w:b/>
          <w:bCs/>
          <w:sz w:val="24"/>
          <w:szCs w:val="24"/>
        </w:rPr>
        <w:t>Проконсим</w:t>
      </w:r>
      <w:proofErr w:type="spellEnd"/>
      <w:r w:rsidRPr="00646F4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00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6F4C">
        <w:rPr>
          <w:rFonts w:ascii="Times New Roman" w:hAnsi="Times New Roman" w:cs="Times New Roman"/>
          <w:bCs/>
          <w:sz w:val="24"/>
          <w:szCs w:val="24"/>
        </w:rPr>
        <w:t xml:space="preserve">в лице Генерального директора </w:t>
      </w:r>
      <w:proofErr w:type="spellStart"/>
      <w:r w:rsidRPr="00646F4C">
        <w:rPr>
          <w:rFonts w:ascii="Times New Roman" w:hAnsi="Times New Roman" w:cs="Times New Roman"/>
          <w:bCs/>
          <w:sz w:val="24"/>
          <w:szCs w:val="24"/>
        </w:rPr>
        <w:t>Альбедиля</w:t>
      </w:r>
      <w:proofErr w:type="spellEnd"/>
      <w:r w:rsidRPr="00646F4C">
        <w:rPr>
          <w:rFonts w:ascii="Times New Roman" w:hAnsi="Times New Roman" w:cs="Times New Roman"/>
          <w:bCs/>
          <w:sz w:val="24"/>
          <w:szCs w:val="24"/>
        </w:rPr>
        <w:t xml:space="preserve"> К.А., действующего на основании Устава</w:t>
      </w:r>
      <w:r w:rsidR="00200EC2">
        <w:rPr>
          <w:rFonts w:ascii="Times New Roman" w:hAnsi="Times New Roman" w:cs="Times New Roman"/>
          <w:sz w:val="24"/>
          <w:szCs w:val="24"/>
        </w:rPr>
        <w:t>,</w:t>
      </w:r>
      <w:r w:rsidR="00A02837">
        <w:rPr>
          <w:rFonts w:ascii="Times New Roman" w:hAnsi="Times New Roman" w:cs="Times New Roman"/>
          <w:sz w:val="24"/>
          <w:szCs w:val="24"/>
        </w:rPr>
        <w:t xml:space="preserve"> </w:t>
      </w:r>
      <w:r w:rsidR="00200EC2" w:rsidRPr="00200EC2">
        <w:rPr>
          <w:rFonts w:ascii="Times New Roman" w:hAnsi="Times New Roman" w:cs="Times New Roman"/>
          <w:sz w:val="24"/>
          <w:szCs w:val="24"/>
        </w:rPr>
        <w:t>путем публикации настоящей Оферты в сети Интернет по адресу</w:t>
      </w:r>
      <w:r w:rsidR="00A0283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02837">
          <w:rPr>
            <w:rStyle w:val="af"/>
            <w:rFonts w:ascii="Open Sans" w:hAnsi="Open Sans"/>
          </w:rPr>
          <w:t>https://proconsim.ru/docs/</w:t>
        </w:r>
        <w:proofErr w:type="spellStart"/>
        <w:r w:rsidR="00A02837">
          <w:rPr>
            <w:rStyle w:val="af"/>
            <w:rFonts w:ascii="Open Sans" w:hAnsi="Open Sans"/>
            <w:lang w:val="en-US"/>
          </w:rPr>
          <w:t>edo</w:t>
        </w:r>
        <w:proofErr w:type="spellEnd"/>
        <w:r w:rsidR="00A02837">
          <w:rPr>
            <w:rStyle w:val="af"/>
            <w:rFonts w:ascii="Open Sans" w:hAnsi="Open Sans"/>
          </w:rPr>
          <w:t>/</w:t>
        </w:r>
      </w:hyperlink>
      <w:r w:rsidR="00200EC2" w:rsidRPr="00200EC2">
        <w:rPr>
          <w:rFonts w:ascii="Times New Roman" w:hAnsi="Times New Roman" w:cs="Times New Roman"/>
          <w:sz w:val="24"/>
          <w:szCs w:val="24"/>
        </w:rPr>
        <w:t xml:space="preserve">  предлагает в соответствии со ст. 435 ГК РФ </w:t>
      </w:r>
      <w:r w:rsidR="00200EC2">
        <w:rPr>
          <w:rFonts w:ascii="Times New Roman" w:hAnsi="Times New Roman" w:cs="Times New Roman"/>
          <w:sz w:val="24"/>
          <w:szCs w:val="24"/>
        </w:rPr>
        <w:t>юридическим</w:t>
      </w:r>
      <w:r w:rsidR="00200EC2" w:rsidRPr="00200EC2">
        <w:rPr>
          <w:rFonts w:ascii="Times New Roman" w:hAnsi="Times New Roman" w:cs="Times New Roman"/>
          <w:sz w:val="24"/>
          <w:szCs w:val="24"/>
        </w:rPr>
        <w:t xml:space="preserve"> лицам</w:t>
      </w:r>
      <w:r w:rsidR="009F7D38">
        <w:rPr>
          <w:rFonts w:ascii="Times New Roman" w:hAnsi="Times New Roman" w:cs="Times New Roman"/>
          <w:sz w:val="24"/>
          <w:szCs w:val="24"/>
        </w:rPr>
        <w:t xml:space="preserve">, </w:t>
      </w:r>
      <w:r w:rsidR="00604C6D">
        <w:rPr>
          <w:rFonts w:ascii="Times New Roman" w:hAnsi="Times New Roman" w:cs="Times New Roman"/>
          <w:sz w:val="24"/>
          <w:szCs w:val="24"/>
        </w:rPr>
        <w:t>индивидуальным предпринимателям</w:t>
      </w:r>
      <w:r w:rsidR="00200EC2" w:rsidRPr="00200EC2">
        <w:rPr>
          <w:rFonts w:ascii="Times New Roman" w:hAnsi="Times New Roman" w:cs="Times New Roman"/>
          <w:sz w:val="24"/>
          <w:szCs w:val="24"/>
        </w:rPr>
        <w:t xml:space="preserve"> (далее – «</w:t>
      </w:r>
      <w:r w:rsidR="00200EC2">
        <w:rPr>
          <w:rFonts w:ascii="Times New Roman" w:hAnsi="Times New Roman" w:cs="Times New Roman"/>
          <w:sz w:val="24"/>
          <w:szCs w:val="24"/>
        </w:rPr>
        <w:t>Контрагентам, Стороне</w:t>
      </w:r>
      <w:r w:rsidR="00200EC2" w:rsidRPr="00200EC2">
        <w:rPr>
          <w:rFonts w:ascii="Times New Roman" w:hAnsi="Times New Roman" w:cs="Times New Roman"/>
          <w:sz w:val="24"/>
          <w:szCs w:val="24"/>
        </w:rPr>
        <w:t xml:space="preserve">») заключить </w:t>
      </w:r>
      <w:r w:rsidR="00200EC2">
        <w:rPr>
          <w:rFonts w:ascii="Times New Roman" w:hAnsi="Times New Roman" w:cs="Times New Roman"/>
          <w:sz w:val="24"/>
          <w:szCs w:val="24"/>
        </w:rPr>
        <w:t>договор об организации</w:t>
      </w:r>
      <w:r w:rsidR="00200EC2" w:rsidRPr="00200EC2">
        <w:rPr>
          <w:rFonts w:ascii="Times New Roman" w:hAnsi="Times New Roman" w:cs="Times New Roman"/>
          <w:sz w:val="24"/>
          <w:szCs w:val="24"/>
        </w:rPr>
        <w:t xml:space="preserve"> электронно</w:t>
      </w:r>
      <w:r w:rsidR="00200EC2">
        <w:rPr>
          <w:rFonts w:ascii="Times New Roman" w:hAnsi="Times New Roman" w:cs="Times New Roman"/>
          <w:sz w:val="24"/>
          <w:szCs w:val="24"/>
        </w:rPr>
        <w:t>го</w:t>
      </w:r>
      <w:r w:rsidR="00200EC2" w:rsidRPr="00200EC2">
        <w:rPr>
          <w:rFonts w:ascii="Times New Roman" w:hAnsi="Times New Roman" w:cs="Times New Roman"/>
          <w:sz w:val="24"/>
          <w:szCs w:val="24"/>
        </w:rPr>
        <w:t xml:space="preserve"> документооборот</w:t>
      </w:r>
      <w:r w:rsidR="00200EC2">
        <w:rPr>
          <w:rFonts w:ascii="Times New Roman" w:hAnsi="Times New Roman" w:cs="Times New Roman"/>
          <w:sz w:val="24"/>
          <w:szCs w:val="24"/>
        </w:rPr>
        <w:t>а</w:t>
      </w:r>
      <w:r w:rsidR="00200EC2" w:rsidRPr="00200EC2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00EC2" w:rsidRPr="0069617D">
        <w:rPr>
          <w:rFonts w:ascii="Times New Roman" w:hAnsi="Times New Roman" w:cs="Times New Roman"/>
          <w:sz w:val="24"/>
          <w:szCs w:val="24"/>
        </w:rPr>
        <w:t>«Договор об ЭДО») на следующих условиях:</w:t>
      </w:r>
      <w:proofErr w:type="gramEnd"/>
    </w:p>
    <w:p w:rsidR="009F7D38" w:rsidRDefault="009F7D38" w:rsidP="009F7D3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D38">
        <w:rPr>
          <w:rFonts w:ascii="Times New Roman" w:hAnsi="Times New Roman" w:cs="Times New Roman"/>
          <w:b/>
          <w:bCs/>
          <w:sz w:val="24"/>
          <w:szCs w:val="24"/>
        </w:rPr>
        <w:t>Основные положения</w:t>
      </w:r>
    </w:p>
    <w:p w:rsidR="009F7D38" w:rsidRPr="009F7D38" w:rsidRDefault="009F7D38" w:rsidP="004F5996">
      <w:pPr>
        <w:pStyle w:val="a7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D38">
        <w:rPr>
          <w:rFonts w:ascii="Times New Roman" w:hAnsi="Times New Roman" w:cs="Times New Roman"/>
          <w:sz w:val="24"/>
          <w:szCs w:val="24"/>
        </w:rPr>
        <w:t>Настоящий Договор об организации электронного документооборота (далее ЭДО) при оформлении документов с контрагентами компании ЗАО Фирма «</w:t>
      </w:r>
      <w:proofErr w:type="spellStart"/>
      <w:r w:rsidRPr="009F7D38">
        <w:rPr>
          <w:rFonts w:ascii="Times New Roman" w:hAnsi="Times New Roman" w:cs="Times New Roman"/>
          <w:sz w:val="24"/>
          <w:szCs w:val="24"/>
        </w:rPr>
        <w:t>Проконсим</w:t>
      </w:r>
      <w:proofErr w:type="spellEnd"/>
      <w:r w:rsidRPr="009F7D38">
        <w:rPr>
          <w:rFonts w:ascii="Times New Roman" w:hAnsi="Times New Roman" w:cs="Times New Roman"/>
          <w:sz w:val="24"/>
          <w:szCs w:val="24"/>
        </w:rPr>
        <w:t>» с использованием электронной подписи  определяет условия и порядок электронного документооборота при информационном взаимодействии участников в процессе исполнения заключенных между ними договоров и соглашений, а также взаимные права и обязанности в связи с осуществлением ЭДО, разработан с учетом требований Федерального закона N 149-ФЗ от</w:t>
      </w:r>
      <w:proofErr w:type="gramEnd"/>
      <w:r w:rsidRPr="009F7D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D38">
        <w:rPr>
          <w:rFonts w:ascii="Times New Roman" w:hAnsi="Times New Roman" w:cs="Times New Roman"/>
          <w:sz w:val="24"/>
          <w:szCs w:val="24"/>
        </w:rPr>
        <w:t>27 июля 2006 года «Об информации, информационных технологиях и о защите информации», Федерального закона N 1-ФЗ от 10 января 2002 года «Об электронной цифровой подписи», Федерального закона от 06.04.2011 № 63 – ФЗ «Об электронной подписи», Федерального закона  от 06.12.2011 №402-ФЗ «О бухгалтерском учете», Гражданского кодекса Российской Федерации, а также иных нормативных правовых актов Российской Федерации и устанавливает порядок осуществления обмена электронными</w:t>
      </w:r>
      <w:proofErr w:type="gramEnd"/>
      <w:r w:rsidRPr="009F7D38">
        <w:rPr>
          <w:rFonts w:ascii="Times New Roman" w:hAnsi="Times New Roman" w:cs="Times New Roman"/>
          <w:sz w:val="24"/>
          <w:szCs w:val="24"/>
        </w:rPr>
        <w:t xml:space="preserve"> документами, подписанными электронной подписью.</w:t>
      </w:r>
    </w:p>
    <w:p w:rsidR="009F7D38" w:rsidRDefault="004F5996" w:rsidP="009F7D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D38">
        <w:rPr>
          <w:rFonts w:ascii="Times New Roman" w:hAnsi="Times New Roman" w:cs="Times New Roman"/>
          <w:sz w:val="24"/>
          <w:szCs w:val="24"/>
        </w:rPr>
        <w:t xml:space="preserve">Положения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="0090574E">
        <w:rPr>
          <w:rFonts w:ascii="Times New Roman" w:hAnsi="Times New Roman" w:cs="Times New Roman"/>
          <w:sz w:val="24"/>
          <w:szCs w:val="24"/>
        </w:rPr>
        <w:t xml:space="preserve"> об ЭДО</w:t>
      </w:r>
      <w:r w:rsidRPr="009F7D38">
        <w:rPr>
          <w:rFonts w:ascii="Times New Roman" w:hAnsi="Times New Roman" w:cs="Times New Roman"/>
          <w:sz w:val="24"/>
          <w:szCs w:val="24"/>
        </w:rPr>
        <w:t xml:space="preserve"> применяются, если иное не предусмотрено законодательными или иными нормативными правовыми актами Российской Федерации.</w:t>
      </w:r>
    </w:p>
    <w:p w:rsidR="004F5996" w:rsidRDefault="00E0401A" w:rsidP="009F7D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r w:rsidR="0090574E">
        <w:rPr>
          <w:rFonts w:ascii="Times New Roman" w:hAnsi="Times New Roman" w:cs="Times New Roman"/>
          <w:sz w:val="24"/>
          <w:szCs w:val="24"/>
        </w:rPr>
        <w:t xml:space="preserve">об ЭДО </w:t>
      </w:r>
      <w:r w:rsidR="004F5996" w:rsidRPr="009F7D38">
        <w:rPr>
          <w:rFonts w:ascii="Times New Roman" w:hAnsi="Times New Roman" w:cs="Times New Roman"/>
          <w:sz w:val="24"/>
          <w:szCs w:val="24"/>
        </w:rPr>
        <w:t>является общедоступной информацией и публикуется на официальном сайте ЗАО Фирма «</w:t>
      </w:r>
      <w:proofErr w:type="spellStart"/>
      <w:r w:rsidR="004F5996" w:rsidRPr="009F7D38">
        <w:rPr>
          <w:rFonts w:ascii="Times New Roman" w:hAnsi="Times New Roman" w:cs="Times New Roman"/>
          <w:sz w:val="24"/>
          <w:szCs w:val="24"/>
        </w:rPr>
        <w:t>Проконсим</w:t>
      </w:r>
      <w:proofErr w:type="spellEnd"/>
      <w:r w:rsidR="004F5996" w:rsidRPr="009F7D38">
        <w:rPr>
          <w:rFonts w:ascii="Times New Roman" w:hAnsi="Times New Roman" w:cs="Times New Roman"/>
          <w:sz w:val="24"/>
          <w:szCs w:val="24"/>
        </w:rPr>
        <w:t>»</w:t>
      </w:r>
      <w:r w:rsidR="004F599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02837">
          <w:rPr>
            <w:rStyle w:val="af"/>
            <w:rFonts w:ascii="Open Sans" w:hAnsi="Open Sans"/>
          </w:rPr>
          <w:t>https://proconsim.ru/docs/</w:t>
        </w:r>
        <w:proofErr w:type="spellStart"/>
        <w:r w:rsidR="00A02837">
          <w:rPr>
            <w:rStyle w:val="af"/>
            <w:rFonts w:ascii="Open Sans" w:hAnsi="Open Sans"/>
            <w:lang w:val="en-US"/>
          </w:rPr>
          <w:t>edo</w:t>
        </w:r>
        <w:proofErr w:type="spellEnd"/>
        <w:r w:rsidR="00A02837">
          <w:rPr>
            <w:rStyle w:val="af"/>
            <w:rFonts w:ascii="Open Sans" w:hAnsi="Open Sans"/>
          </w:rPr>
          <w:t>/</w:t>
        </w:r>
      </w:hyperlink>
      <w:r w:rsidR="004F5996" w:rsidRPr="00333A79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4F5996">
        <w:rPr>
          <w:rFonts w:ascii="Times New Roman" w:hAnsi="Times New Roman" w:cs="Times New Roman"/>
          <w:sz w:val="24"/>
          <w:szCs w:val="24"/>
        </w:rPr>
        <w:t>.</w:t>
      </w:r>
    </w:p>
    <w:p w:rsidR="004F5996" w:rsidRDefault="004F5996" w:rsidP="009F7D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D38">
        <w:rPr>
          <w:rFonts w:ascii="Times New Roman" w:hAnsi="Times New Roman" w:cs="Times New Roman"/>
          <w:sz w:val="24"/>
          <w:szCs w:val="24"/>
        </w:rPr>
        <w:t xml:space="preserve">Электронный документооборот </w:t>
      </w:r>
      <w:r w:rsidR="00EA3EC2">
        <w:rPr>
          <w:rFonts w:ascii="Times New Roman" w:hAnsi="Times New Roman" w:cs="Times New Roman"/>
          <w:sz w:val="24"/>
          <w:szCs w:val="24"/>
        </w:rPr>
        <w:t>(</w:t>
      </w:r>
      <w:r w:rsidRPr="009F7D38">
        <w:rPr>
          <w:rFonts w:ascii="Times New Roman" w:hAnsi="Times New Roman" w:cs="Times New Roman"/>
          <w:sz w:val="24"/>
          <w:szCs w:val="24"/>
        </w:rPr>
        <w:t>при оформлении документов с контрагентами с использованием электронной подписи</w:t>
      </w:r>
      <w:r w:rsidR="00EA3EC2">
        <w:rPr>
          <w:rFonts w:ascii="Times New Roman" w:hAnsi="Times New Roman" w:cs="Times New Roman"/>
          <w:sz w:val="24"/>
          <w:szCs w:val="24"/>
        </w:rPr>
        <w:t>)</w:t>
      </w:r>
      <w:r w:rsidRPr="009F7D38">
        <w:rPr>
          <w:rFonts w:ascii="Times New Roman" w:hAnsi="Times New Roman" w:cs="Times New Roman"/>
          <w:sz w:val="24"/>
          <w:szCs w:val="24"/>
        </w:rPr>
        <w:t xml:space="preserve"> осуществляется между ЗАО Фирма «</w:t>
      </w:r>
      <w:proofErr w:type="spellStart"/>
      <w:r w:rsidRPr="009F7D38">
        <w:rPr>
          <w:rFonts w:ascii="Times New Roman" w:hAnsi="Times New Roman" w:cs="Times New Roman"/>
          <w:sz w:val="24"/>
          <w:szCs w:val="24"/>
        </w:rPr>
        <w:t>Проконсим</w:t>
      </w:r>
      <w:proofErr w:type="spellEnd"/>
      <w:r w:rsidRPr="009F7D38">
        <w:rPr>
          <w:rFonts w:ascii="Times New Roman" w:hAnsi="Times New Roman" w:cs="Times New Roman"/>
          <w:sz w:val="24"/>
          <w:szCs w:val="24"/>
        </w:rPr>
        <w:t xml:space="preserve">» и заинтересованными юридическими лицами </w:t>
      </w:r>
      <w:r w:rsidR="0090574E">
        <w:rPr>
          <w:rFonts w:ascii="Times New Roman" w:hAnsi="Times New Roman" w:cs="Times New Roman"/>
          <w:sz w:val="24"/>
          <w:szCs w:val="24"/>
        </w:rPr>
        <w:t xml:space="preserve">и индивидуальными предпринимателями </w:t>
      </w:r>
      <w:r w:rsidRPr="009F7D38">
        <w:rPr>
          <w:rFonts w:ascii="Times New Roman" w:hAnsi="Times New Roman" w:cs="Times New Roman"/>
          <w:sz w:val="24"/>
          <w:szCs w:val="24"/>
        </w:rPr>
        <w:t xml:space="preserve">при условии заключения </w:t>
      </w:r>
      <w:r w:rsidR="00EE4600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9F7D38">
        <w:rPr>
          <w:rFonts w:ascii="Times New Roman" w:hAnsi="Times New Roman" w:cs="Times New Roman"/>
          <w:sz w:val="24"/>
          <w:szCs w:val="24"/>
        </w:rPr>
        <w:t xml:space="preserve">договора, в соответствии с которым указанные лица обязуются исполнять условия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="0090574E">
        <w:rPr>
          <w:rFonts w:ascii="Times New Roman" w:hAnsi="Times New Roman" w:cs="Times New Roman"/>
          <w:sz w:val="24"/>
          <w:szCs w:val="24"/>
        </w:rPr>
        <w:t xml:space="preserve"> об ЭДО</w:t>
      </w:r>
      <w:r w:rsidRPr="009F7D38">
        <w:rPr>
          <w:rFonts w:ascii="Times New Roman" w:hAnsi="Times New Roman" w:cs="Times New Roman"/>
          <w:sz w:val="24"/>
          <w:szCs w:val="24"/>
        </w:rPr>
        <w:t>.</w:t>
      </w:r>
    </w:p>
    <w:p w:rsidR="004F5996" w:rsidRDefault="004F5996" w:rsidP="009F7D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D38">
        <w:rPr>
          <w:rFonts w:ascii="Times New Roman" w:hAnsi="Times New Roman" w:cs="Times New Roman"/>
          <w:sz w:val="24"/>
          <w:szCs w:val="24"/>
        </w:rPr>
        <w:t xml:space="preserve">Для целей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9F7D38">
        <w:rPr>
          <w:rFonts w:ascii="Times New Roman" w:hAnsi="Times New Roman" w:cs="Times New Roman"/>
          <w:sz w:val="24"/>
          <w:szCs w:val="24"/>
        </w:rPr>
        <w:t xml:space="preserve"> </w:t>
      </w:r>
      <w:r w:rsidR="0090574E">
        <w:rPr>
          <w:rFonts w:ascii="Times New Roman" w:hAnsi="Times New Roman" w:cs="Times New Roman"/>
          <w:sz w:val="24"/>
          <w:szCs w:val="24"/>
        </w:rPr>
        <w:t xml:space="preserve">об ЭДО </w:t>
      </w:r>
      <w:r w:rsidRPr="009F7D38">
        <w:rPr>
          <w:rFonts w:ascii="Times New Roman" w:hAnsi="Times New Roman" w:cs="Times New Roman"/>
          <w:sz w:val="24"/>
          <w:szCs w:val="24"/>
        </w:rPr>
        <w:t>используются следующие термины и определения:</w:t>
      </w:r>
    </w:p>
    <w:p w:rsidR="004F5996" w:rsidRDefault="004F5996" w:rsidP="004F5996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996">
        <w:rPr>
          <w:rFonts w:ascii="Times New Roman" w:hAnsi="Times New Roman" w:cs="Times New Roman"/>
          <w:b/>
          <w:sz w:val="24"/>
          <w:szCs w:val="24"/>
        </w:rPr>
        <w:t>Электронная подпись</w:t>
      </w:r>
      <w:r w:rsidRPr="009F7D38">
        <w:rPr>
          <w:rFonts w:ascii="Times New Roman" w:hAnsi="Times New Roman" w:cs="Times New Roman"/>
          <w:sz w:val="24"/>
          <w:szCs w:val="24"/>
        </w:rPr>
        <w:t xml:space="preserve"> (далее 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</w:t>
      </w:r>
    </w:p>
    <w:p w:rsidR="004F5996" w:rsidRDefault="004F5996" w:rsidP="004F5996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996">
        <w:rPr>
          <w:rFonts w:ascii="Times New Roman" w:hAnsi="Times New Roman" w:cs="Times New Roman"/>
          <w:b/>
          <w:sz w:val="24"/>
          <w:szCs w:val="24"/>
        </w:rPr>
        <w:t>Контрагент</w:t>
      </w:r>
      <w:r w:rsidRPr="009F7D38">
        <w:rPr>
          <w:rFonts w:ascii="Times New Roman" w:hAnsi="Times New Roman" w:cs="Times New Roman"/>
          <w:sz w:val="24"/>
          <w:szCs w:val="24"/>
        </w:rPr>
        <w:t xml:space="preserve"> - юридическое  лицо</w:t>
      </w:r>
      <w:r w:rsidR="0090574E">
        <w:rPr>
          <w:rFonts w:ascii="Times New Roman" w:hAnsi="Times New Roman" w:cs="Times New Roman"/>
          <w:sz w:val="24"/>
          <w:szCs w:val="24"/>
        </w:rPr>
        <w:t xml:space="preserve"> или индивидуальный предприниматель</w:t>
      </w:r>
      <w:r w:rsidRPr="009F7D38">
        <w:rPr>
          <w:rFonts w:ascii="Times New Roman" w:hAnsi="Times New Roman" w:cs="Times New Roman"/>
          <w:sz w:val="24"/>
          <w:szCs w:val="24"/>
        </w:rPr>
        <w:t>, заключившие с ЗАО Фирма «</w:t>
      </w:r>
      <w:proofErr w:type="spellStart"/>
      <w:r w:rsidRPr="009F7D38">
        <w:rPr>
          <w:rFonts w:ascii="Times New Roman" w:hAnsi="Times New Roman" w:cs="Times New Roman"/>
          <w:sz w:val="24"/>
          <w:szCs w:val="24"/>
        </w:rPr>
        <w:t>Проконсим</w:t>
      </w:r>
      <w:proofErr w:type="spellEnd"/>
      <w:r w:rsidRPr="009F7D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основной договор, н</w:t>
      </w:r>
      <w:r w:rsidR="00E0401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правле</w:t>
      </w:r>
      <w:r w:rsidR="0090574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на порождение у сторон прав и обязанностей,</w:t>
      </w:r>
      <w:r w:rsidRPr="004F5996">
        <w:rPr>
          <w:rFonts w:ascii="Times New Roman" w:hAnsi="Times New Roman" w:cs="Times New Roman"/>
          <w:sz w:val="24"/>
          <w:szCs w:val="24"/>
        </w:rPr>
        <w:t xml:space="preserve"> </w:t>
      </w:r>
      <w:r w:rsidRPr="009F7D38">
        <w:rPr>
          <w:rFonts w:ascii="Times New Roman" w:hAnsi="Times New Roman" w:cs="Times New Roman"/>
          <w:sz w:val="24"/>
          <w:szCs w:val="24"/>
        </w:rPr>
        <w:t xml:space="preserve">в соответствии с которым указанные лица обязуются исполнять условия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="00B31BD7">
        <w:rPr>
          <w:rFonts w:ascii="Times New Roman" w:hAnsi="Times New Roman" w:cs="Times New Roman"/>
          <w:sz w:val="24"/>
          <w:szCs w:val="24"/>
        </w:rPr>
        <w:t xml:space="preserve"> об ЭДО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5996" w:rsidRDefault="004F5996" w:rsidP="004F5996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996">
        <w:rPr>
          <w:rFonts w:ascii="Times New Roman" w:hAnsi="Times New Roman" w:cs="Times New Roman"/>
          <w:b/>
          <w:sz w:val="24"/>
          <w:szCs w:val="24"/>
        </w:rPr>
        <w:lastRenderedPageBreak/>
        <w:t>Удостоверяющий центр</w:t>
      </w:r>
      <w:r w:rsidRPr="009F7D38">
        <w:rPr>
          <w:rFonts w:ascii="Times New Roman" w:hAnsi="Times New Roman" w:cs="Times New Roman"/>
          <w:sz w:val="24"/>
          <w:szCs w:val="24"/>
        </w:rPr>
        <w:t xml:space="preserve"> (в дальнейшем УЦ) – юридическое лицо, выполняющее функции, предусмотренные Федеральным законом N 1-ФЗ от 10 января 2002 года «Об электронной цифровой подписи» и Федеральным законом от 06.04.2011 № 63–ФЗ «Об электронной подписи»;</w:t>
      </w:r>
    </w:p>
    <w:p w:rsidR="004F5996" w:rsidRDefault="004F5996" w:rsidP="004F5996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996">
        <w:rPr>
          <w:rFonts w:ascii="Times New Roman" w:hAnsi="Times New Roman" w:cs="Times New Roman"/>
          <w:b/>
          <w:sz w:val="24"/>
          <w:szCs w:val="24"/>
        </w:rPr>
        <w:t>Сертификат открытого ключа подписи</w:t>
      </w:r>
      <w:r w:rsidRPr="009F7D38">
        <w:rPr>
          <w:rFonts w:ascii="Times New Roman" w:hAnsi="Times New Roman" w:cs="Times New Roman"/>
          <w:sz w:val="24"/>
          <w:szCs w:val="24"/>
        </w:rPr>
        <w:t xml:space="preserve"> (сертификат ключа подписи, СКП) - электронный документ с электронной подписью уполномоченного лица УЦ, выдаваемый УЦ для подтверждения подлинности электронной подписи и идентификации владельца сертификата ключа подписи;</w:t>
      </w:r>
    </w:p>
    <w:p w:rsidR="004F5996" w:rsidRDefault="004F5996" w:rsidP="004F5996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996">
        <w:rPr>
          <w:rFonts w:ascii="Times New Roman" w:hAnsi="Times New Roman" w:cs="Times New Roman"/>
          <w:b/>
          <w:sz w:val="24"/>
          <w:szCs w:val="24"/>
        </w:rPr>
        <w:t>Владелец сертификата ключа подписи</w:t>
      </w:r>
      <w:r w:rsidRPr="009F7D38">
        <w:rPr>
          <w:rFonts w:ascii="Times New Roman" w:hAnsi="Times New Roman" w:cs="Times New Roman"/>
          <w:sz w:val="24"/>
          <w:szCs w:val="24"/>
        </w:rPr>
        <w:t xml:space="preserve"> — юридическое или физическое лицо, на имя которого УЦ выдал сертификат ключа подписи и которое владеет соответствующим закрытым ключом электронной подписи, позволяющим с помощью средств электронной подписи создавать свою электронную подпись в электронных документах (подписывать электронные документы);</w:t>
      </w:r>
    </w:p>
    <w:p w:rsidR="004F5996" w:rsidRDefault="004F5996" w:rsidP="004F5996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996">
        <w:rPr>
          <w:rFonts w:ascii="Times New Roman" w:hAnsi="Times New Roman" w:cs="Times New Roman"/>
          <w:b/>
          <w:sz w:val="24"/>
          <w:szCs w:val="24"/>
        </w:rPr>
        <w:t>Система ЭДО</w:t>
      </w:r>
      <w:r w:rsidRPr="009F7D38">
        <w:rPr>
          <w:rFonts w:ascii="Times New Roman" w:hAnsi="Times New Roman" w:cs="Times New Roman"/>
          <w:sz w:val="24"/>
          <w:szCs w:val="24"/>
        </w:rPr>
        <w:t xml:space="preserve"> – система электронного обмена документами, разработанная в соответствии с Приказом Минфина России от 10.11.2015 № 174н;</w:t>
      </w:r>
    </w:p>
    <w:p w:rsidR="004F5996" w:rsidRDefault="004F5996" w:rsidP="004F5996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996">
        <w:rPr>
          <w:rFonts w:ascii="Times New Roman" w:hAnsi="Times New Roman" w:cs="Times New Roman"/>
          <w:b/>
          <w:sz w:val="24"/>
          <w:szCs w:val="24"/>
        </w:rPr>
        <w:t>Пользователи системы ЭДО</w:t>
      </w:r>
      <w:r w:rsidRPr="009F7D38">
        <w:rPr>
          <w:rFonts w:ascii="Times New Roman" w:hAnsi="Times New Roman" w:cs="Times New Roman"/>
          <w:sz w:val="24"/>
          <w:szCs w:val="24"/>
        </w:rPr>
        <w:t xml:space="preserve"> – уполномоченные сотрудники ЗАО Фирма «</w:t>
      </w:r>
      <w:proofErr w:type="spellStart"/>
      <w:r w:rsidRPr="009F7D38">
        <w:rPr>
          <w:rFonts w:ascii="Times New Roman" w:hAnsi="Times New Roman" w:cs="Times New Roman"/>
          <w:sz w:val="24"/>
          <w:szCs w:val="24"/>
        </w:rPr>
        <w:t>Проконсим</w:t>
      </w:r>
      <w:proofErr w:type="spellEnd"/>
      <w:r w:rsidRPr="009F7D38">
        <w:rPr>
          <w:rFonts w:ascii="Times New Roman" w:hAnsi="Times New Roman" w:cs="Times New Roman"/>
          <w:sz w:val="24"/>
          <w:szCs w:val="24"/>
        </w:rPr>
        <w:t>» и Контрагента, осуществляющие обмен электронными документами, по</w:t>
      </w:r>
      <w:r w:rsidR="00EA3EC2">
        <w:rPr>
          <w:rFonts w:ascii="Times New Roman" w:hAnsi="Times New Roman" w:cs="Times New Roman"/>
          <w:sz w:val="24"/>
          <w:szCs w:val="24"/>
        </w:rPr>
        <w:t>дписанными электронной подписью</w:t>
      </w:r>
      <w:r w:rsidRPr="009F7D38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="00B31BD7">
        <w:rPr>
          <w:rFonts w:ascii="Times New Roman" w:hAnsi="Times New Roman" w:cs="Times New Roman"/>
          <w:sz w:val="24"/>
          <w:szCs w:val="24"/>
        </w:rPr>
        <w:t xml:space="preserve"> об ЭДО</w:t>
      </w:r>
      <w:r w:rsidRPr="009F7D38">
        <w:rPr>
          <w:rFonts w:ascii="Times New Roman" w:hAnsi="Times New Roman" w:cs="Times New Roman"/>
          <w:sz w:val="24"/>
          <w:szCs w:val="24"/>
        </w:rPr>
        <w:t>;</w:t>
      </w:r>
    </w:p>
    <w:p w:rsidR="004F5996" w:rsidRDefault="004F5996" w:rsidP="004F5996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996">
        <w:rPr>
          <w:rFonts w:ascii="Times New Roman" w:hAnsi="Times New Roman" w:cs="Times New Roman"/>
          <w:b/>
          <w:sz w:val="24"/>
          <w:szCs w:val="24"/>
        </w:rPr>
        <w:t>Электронный документ</w:t>
      </w:r>
      <w:r w:rsidRPr="009F7D38">
        <w:rPr>
          <w:rFonts w:ascii="Times New Roman" w:hAnsi="Times New Roman" w:cs="Times New Roman"/>
          <w:sz w:val="24"/>
          <w:szCs w:val="24"/>
        </w:rPr>
        <w:t xml:space="preserve"> (ЭД) - документ, информация в котором представлена в электронно-цифровой форме в соответствии с требованиями формата для данного типа документа;</w:t>
      </w:r>
    </w:p>
    <w:p w:rsidR="004F5996" w:rsidRDefault="004F5996" w:rsidP="004F5996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996">
        <w:rPr>
          <w:rFonts w:ascii="Times New Roman" w:hAnsi="Times New Roman" w:cs="Times New Roman"/>
          <w:b/>
          <w:sz w:val="24"/>
          <w:szCs w:val="24"/>
        </w:rPr>
        <w:t>Оператор электронного документооборота</w:t>
      </w:r>
      <w:r w:rsidRPr="009F7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D38">
        <w:rPr>
          <w:rFonts w:ascii="Times New Roman" w:hAnsi="Times New Roman" w:cs="Times New Roman"/>
          <w:sz w:val="24"/>
          <w:szCs w:val="24"/>
        </w:rPr>
        <w:t>(в дальнейшем ОЭД) – юридическое лицо, предоставляющее услуги по обмену электронными документами в системе ЭДО;</w:t>
      </w:r>
    </w:p>
    <w:p w:rsidR="004F5996" w:rsidRPr="00203215" w:rsidRDefault="004F5996" w:rsidP="004F5996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215">
        <w:rPr>
          <w:rFonts w:ascii="Times New Roman" w:hAnsi="Times New Roman" w:cs="Times New Roman"/>
          <w:b/>
          <w:sz w:val="24"/>
          <w:szCs w:val="24"/>
        </w:rPr>
        <w:t>Сторона - отправитель ЭД</w:t>
      </w:r>
      <w:r w:rsidRPr="00203215">
        <w:rPr>
          <w:rFonts w:ascii="Times New Roman" w:hAnsi="Times New Roman" w:cs="Times New Roman"/>
          <w:sz w:val="24"/>
          <w:szCs w:val="24"/>
        </w:rPr>
        <w:t xml:space="preserve"> -  юридическое лицо</w:t>
      </w:r>
      <w:r w:rsidR="0090574E" w:rsidRPr="00203215">
        <w:rPr>
          <w:rFonts w:ascii="Times New Roman" w:hAnsi="Times New Roman" w:cs="Times New Roman"/>
          <w:sz w:val="24"/>
          <w:szCs w:val="24"/>
        </w:rPr>
        <w:t xml:space="preserve"> или </w:t>
      </w:r>
      <w:r w:rsidR="00203215" w:rsidRPr="00203215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Pr="00203215">
        <w:rPr>
          <w:rFonts w:ascii="Times New Roman" w:hAnsi="Times New Roman" w:cs="Times New Roman"/>
          <w:sz w:val="24"/>
          <w:szCs w:val="24"/>
        </w:rPr>
        <w:t>, которое отправляет электронный документ;</w:t>
      </w:r>
    </w:p>
    <w:p w:rsidR="004F5996" w:rsidRDefault="004F5996" w:rsidP="004F5996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215">
        <w:rPr>
          <w:rFonts w:ascii="Times New Roman" w:hAnsi="Times New Roman" w:cs="Times New Roman"/>
          <w:b/>
          <w:sz w:val="24"/>
          <w:szCs w:val="24"/>
        </w:rPr>
        <w:t>Сторона - получатель ЭД</w:t>
      </w:r>
      <w:r w:rsidRPr="00203215">
        <w:rPr>
          <w:rFonts w:ascii="Times New Roman" w:hAnsi="Times New Roman" w:cs="Times New Roman"/>
          <w:sz w:val="24"/>
          <w:szCs w:val="24"/>
        </w:rPr>
        <w:t xml:space="preserve"> -  юридическое лицо</w:t>
      </w:r>
      <w:r w:rsidR="0090574E" w:rsidRPr="00203215">
        <w:rPr>
          <w:rFonts w:ascii="Times New Roman" w:hAnsi="Times New Roman" w:cs="Times New Roman"/>
          <w:sz w:val="24"/>
          <w:szCs w:val="24"/>
        </w:rPr>
        <w:t xml:space="preserve"> или </w:t>
      </w:r>
      <w:r w:rsidR="00203215" w:rsidRPr="00203215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Pr="00203215">
        <w:rPr>
          <w:rFonts w:ascii="Times New Roman" w:hAnsi="Times New Roman" w:cs="Times New Roman"/>
          <w:sz w:val="24"/>
          <w:szCs w:val="24"/>
        </w:rPr>
        <w:t>, которому электронный документ отправлен (отправителем ЭД);</w:t>
      </w:r>
    </w:p>
    <w:p w:rsidR="004F5996" w:rsidRDefault="004F5996" w:rsidP="004F5996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996">
        <w:rPr>
          <w:rFonts w:ascii="Times New Roman" w:hAnsi="Times New Roman" w:cs="Times New Roman"/>
          <w:b/>
          <w:sz w:val="24"/>
          <w:szCs w:val="24"/>
        </w:rPr>
        <w:t>АРМ Пользователя</w:t>
      </w:r>
      <w:r w:rsidRPr="009F7D38">
        <w:rPr>
          <w:rFonts w:ascii="Times New Roman" w:hAnsi="Times New Roman" w:cs="Times New Roman"/>
          <w:sz w:val="24"/>
          <w:szCs w:val="24"/>
        </w:rPr>
        <w:t xml:space="preserve"> - автоматизированное рабочее место</w:t>
      </w:r>
      <w:r w:rsidR="006A69E4">
        <w:rPr>
          <w:rFonts w:ascii="Times New Roman" w:hAnsi="Times New Roman" w:cs="Times New Roman"/>
          <w:sz w:val="24"/>
          <w:szCs w:val="24"/>
        </w:rPr>
        <w:t>,</w:t>
      </w:r>
      <w:r w:rsidRPr="009F7D38">
        <w:rPr>
          <w:rFonts w:ascii="Times New Roman" w:hAnsi="Times New Roman" w:cs="Times New Roman"/>
          <w:sz w:val="24"/>
          <w:szCs w:val="24"/>
        </w:rPr>
        <w:t xml:space="preserve"> предназначенное для работы Пользователя в Системе ЭДО.</w:t>
      </w:r>
    </w:p>
    <w:p w:rsidR="004F5996" w:rsidRPr="009F7D38" w:rsidRDefault="004F5996" w:rsidP="00147AD5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7D38" w:rsidRPr="004F5996" w:rsidRDefault="004F5996" w:rsidP="009F7D3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996">
        <w:rPr>
          <w:rFonts w:ascii="Times New Roman" w:hAnsi="Times New Roman" w:cs="Times New Roman"/>
          <w:b/>
          <w:bCs/>
          <w:sz w:val="24"/>
          <w:szCs w:val="24"/>
        </w:rPr>
        <w:t>Порядок внесения изменений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Договор</w:t>
      </w:r>
      <w:r w:rsidR="00B31BD7">
        <w:rPr>
          <w:rFonts w:ascii="Times New Roman" w:hAnsi="Times New Roman" w:cs="Times New Roman"/>
          <w:b/>
          <w:bCs/>
          <w:sz w:val="24"/>
          <w:szCs w:val="24"/>
        </w:rPr>
        <w:t xml:space="preserve"> об ЭДО</w:t>
      </w:r>
    </w:p>
    <w:p w:rsidR="004F5996" w:rsidRDefault="004F5996" w:rsidP="004F5996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15C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520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52015C">
        <w:rPr>
          <w:rFonts w:ascii="Times New Roman" w:hAnsi="Times New Roman" w:cs="Times New Roman"/>
          <w:sz w:val="24"/>
          <w:szCs w:val="24"/>
        </w:rPr>
        <w:t xml:space="preserve"> </w:t>
      </w:r>
      <w:r w:rsidR="0090574E">
        <w:rPr>
          <w:rFonts w:ascii="Times New Roman" w:hAnsi="Times New Roman" w:cs="Times New Roman"/>
          <w:sz w:val="24"/>
          <w:szCs w:val="24"/>
        </w:rPr>
        <w:t xml:space="preserve">об ЭДО </w:t>
      </w:r>
      <w:r w:rsidRPr="0052015C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Pr="006725F5">
        <w:rPr>
          <w:rFonts w:ascii="Times New Roman" w:hAnsi="Times New Roman" w:cs="Times New Roman"/>
          <w:sz w:val="24"/>
          <w:szCs w:val="24"/>
        </w:rPr>
        <w:t>ЗАО Фирма «</w:t>
      </w:r>
      <w:proofErr w:type="spellStart"/>
      <w:r w:rsidRPr="006725F5">
        <w:rPr>
          <w:rFonts w:ascii="Times New Roman" w:hAnsi="Times New Roman" w:cs="Times New Roman"/>
          <w:sz w:val="24"/>
          <w:szCs w:val="24"/>
        </w:rPr>
        <w:t>Проконсим</w:t>
      </w:r>
      <w:proofErr w:type="spellEnd"/>
      <w:r w:rsidRPr="006725F5">
        <w:rPr>
          <w:rFonts w:ascii="Times New Roman" w:hAnsi="Times New Roman" w:cs="Times New Roman"/>
          <w:sz w:val="24"/>
          <w:szCs w:val="24"/>
        </w:rPr>
        <w:t>»</w:t>
      </w:r>
      <w:r w:rsidRPr="0052015C">
        <w:rPr>
          <w:rFonts w:ascii="Times New Roman" w:hAnsi="Times New Roman" w:cs="Times New Roman"/>
          <w:sz w:val="24"/>
          <w:szCs w:val="24"/>
        </w:rPr>
        <w:t>. Изменения и дополнения в настоящ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520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="0090574E">
        <w:rPr>
          <w:rFonts w:ascii="Times New Roman" w:hAnsi="Times New Roman" w:cs="Times New Roman"/>
          <w:sz w:val="24"/>
          <w:szCs w:val="24"/>
        </w:rPr>
        <w:t xml:space="preserve"> об ЭДО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15C">
        <w:rPr>
          <w:rFonts w:ascii="Times New Roman" w:hAnsi="Times New Roman" w:cs="Times New Roman"/>
          <w:sz w:val="24"/>
          <w:szCs w:val="24"/>
        </w:rPr>
        <w:t xml:space="preserve">вносятся </w:t>
      </w:r>
      <w:r w:rsidRPr="006725F5">
        <w:rPr>
          <w:rFonts w:ascii="Times New Roman" w:hAnsi="Times New Roman" w:cs="Times New Roman"/>
          <w:sz w:val="24"/>
          <w:szCs w:val="24"/>
        </w:rPr>
        <w:t>ЗАО Фирма «</w:t>
      </w:r>
      <w:proofErr w:type="spellStart"/>
      <w:r w:rsidRPr="006725F5">
        <w:rPr>
          <w:rFonts w:ascii="Times New Roman" w:hAnsi="Times New Roman" w:cs="Times New Roman"/>
          <w:sz w:val="24"/>
          <w:szCs w:val="24"/>
        </w:rPr>
        <w:t>Проконсим</w:t>
      </w:r>
      <w:proofErr w:type="spellEnd"/>
      <w:r w:rsidRPr="006725F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5996" w:rsidRDefault="004F5996" w:rsidP="004F5996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15C">
        <w:rPr>
          <w:rFonts w:ascii="Times New Roman" w:hAnsi="Times New Roman" w:cs="Times New Roman"/>
          <w:sz w:val="24"/>
          <w:szCs w:val="24"/>
        </w:rPr>
        <w:t xml:space="preserve">Все изменения и дополнения к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52015C">
        <w:rPr>
          <w:rFonts w:ascii="Times New Roman" w:hAnsi="Times New Roman" w:cs="Times New Roman"/>
          <w:sz w:val="24"/>
          <w:szCs w:val="24"/>
        </w:rPr>
        <w:t xml:space="preserve"> </w:t>
      </w:r>
      <w:r w:rsidR="0090574E">
        <w:rPr>
          <w:rFonts w:ascii="Times New Roman" w:hAnsi="Times New Roman" w:cs="Times New Roman"/>
          <w:sz w:val="24"/>
          <w:szCs w:val="24"/>
        </w:rPr>
        <w:t xml:space="preserve">об ЭДО </w:t>
      </w:r>
      <w:r w:rsidRPr="0052015C">
        <w:rPr>
          <w:rFonts w:ascii="Times New Roman" w:hAnsi="Times New Roman" w:cs="Times New Roman"/>
          <w:sz w:val="24"/>
          <w:szCs w:val="24"/>
        </w:rPr>
        <w:t xml:space="preserve">являются обязательными для участников электронного документооборота, подписавшими </w:t>
      </w:r>
      <w:r>
        <w:rPr>
          <w:rFonts w:ascii="Times New Roman" w:hAnsi="Times New Roman" w:cs="Times New Roman"/>
          <w:sz w:val="24"/>
          <w:szCs w:val="24"/>
        </w:rPr>
        <w:t>основной д</w:t>
      </w:r>
      <w:r w:rsidRPr="0052015C">
        <w:rPr>
          <w:rFonts w:ascii="Times New Roman" w:hAnsi="Times New Roman" w:cs="Times New Roman"/>
          <w:sz w:val="24"/>
          <w:szCs w:val="24"/>
        </w:rPr>
        <w:t>оговор.</w:t>
      </w:r>
    </w:p>
    <w:p w:rsidR="004F5996" w:rsidRDefault="004F5996" w:rsidP="004F5996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15C">
        <w:rPr>
          <w:rFonts w:ascii="Times New Roman" w:hAnsi="Times New Roman" w:cs="Times New Roman"/>
          <w:sz w:val="24"/>
          <w:szCs w:val="24"/>
        </w:rPr>
        <w:t>Изменения и дополнения, вносимые в настоящ</w:t>
      </w:r>
      <w:r w:rsidR="003E574F">
        <w:rPr>
          <w:rFonts w:ascii="Times New Roman" w:hAnsi="Times New Roman" w:cs="Times New Roman"/>
          <w:sz w:val="24"/>
          <w:szCs w:val="24"/>
        </w:rPr>
        <w:t>ий</w:t>
      </w:r>
      <w:r w:rsidRPr="0052015C">
        <w:rPr>
          <w:rFonts w:ascii="Times New Roman" w:hAnsi="Times New Roman" w:cs="Times New Roman"/>
          <w:sz w:val="24"/>
          <w:szCs w:val="24"/>
        </w:rPr>
        <w:t xml:space="preserve"> </w:t>
      </w:r>
      <w:r w:rsidR="003E574F">
        <w:rPr>
          <w:rFonts w:ascii="Times New Roman" w:hAnsi="Times New Roman" w:cs="Times New Roman"/>
          <w:sz w:val="24"/>
          <w:szCs w:val="24"/>
        </w:rPr>
        <w:t>Договор</w:t>
      </w:r>
      <w:r w:rsidR="00EA3EC2">
        <w:rPr>
          <w:rFonts w:ascii="Times New Roman" w:hAnsi="Times New Roman" w:cs="Times New Roman"/>
          <w:sz w:val="24"/>
          <w:szCs w:val="24"/>
        </w:rPr>
        <w:t xml:space="preserve"> об ЭДО</w:t>
      </w:r>
      <w:r w:rsidRPr="0052015C">
        <w:rPr>
          <w:rFonts w:ascii="Times New Roman" w:hAnsi="Times New Roman" w:cs="Times New Roman"/>
          <w:sz w:val="24"/>
          <w:szCs w:val="24"/>
        </w:rPr>
        <w:t xml:space="preserve"> в связи с изменением законодательства Российской Федерации, вступают в силу одновременно со вступлением в силу изменений (дополнений) в законодательство Российской Федерации</w:t>
      </w:r>
      <w:r w:rsidR="003E574F">
        <w:rPr>
          <w:rFonts w:ascii="Times New Roman" w:hAnsi="Times New Roman" w:cs="Times New Roman"/>
          <w:sz w:val="24"/>
          <w:szCs w:val="24"/>
        </w:rPr>
        <w:t>.</w:t>
      </w:r>
    </w:p>
    <w:p w:rsidR="003E574F" w:rsidRDefault="003E574F" w:rsidP="004F5996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25F5">
        <w:rPr>
          <w:rFonts w:ascii="Times New Roman" w:hAnsi="Times New Roman" w:cs="Times New Roman"/>
          <w:sz w:val="24"/>
          <w:szCs w:val="24"/>
        </w:rPr>
        <w:t>ЗАО Фирма «</w:t>
      </w:r>
      <w:proofErr w:type="spellStart"/>
      <w:r w:rsidRPr="006725F5">
        <w:rPr>
          <w:rFonts w:ascii="Times New Roman" w:hAnsi="Times New Roman" w:cs="Times New Roman"/>
          <w:sz w:val="24"/>
          <w:szCs w:val="24"/>
        </w:rPr>
        <w:t>Проконсим</w:t>
      </w:r>
      <w:proofErr w:type="spellEnd"/>
      <w:r w:rsidRPr="006725F5">
        <w:rPr>
          <w:rFonts w:ascii="Times New Roman" w:hAnsi="Times New Roman" w:cs="Times New Roman"/>
          <w:sz w:val="24"/>
          <w:szCs w:val="24"/>
        </w:rPr>
        <w:t>»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вправе в одностороннем порядке изменять условия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настоящего 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Договора</w:t>
      </w:r>
      <w:r w:rsidR="00905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ЭДО 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приложений к нему (при наличии). В случае внесения </w:t>
      </w:r>
      <w:r w:rsidRPr="006725F5">
        <w:rPr>
          <w:rFonts w:ascii="Times New Roman" w:hAnsi="Times New Roman" w:cs="Times New Roman"/>
          <w:sz w:val="24"/>
          <w:szCs w:val="24"/>
        </w:rPr>
        <w:t>ЗАО Фирма «</w:t>
      </w:r>
      <w:proofErr w:type="spellStart"/>
      <w:r w:rsidRPr="006725F5">
        <w:rPr>
          <w:rFonts w:ascii="Times New Roman" w:hAnsi="Times New Roman" w:cs="Times New Roman"/>
          <w:sz w:val="24"/>
          <w:szCs w:val="24"/>
        </w:rPr>
        <w:t>Проконсим</w:t>
      </w:r>
      <w:proofErr w:type="spellEnd"/>
      <w:r w:rsidRPr="006725F5">
        <w:rPr>
          <w:rFonts w:ascii="Times New Roman" w:hAnsi="Times New Roman" w:cs="Times New Roman"/>
          <w:sz w:val="24"/>
          <w:szCs w:val="24"/>
        </w:rPr>
        <w:t>»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изменений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настоящий 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</w:t>
      </w:r>
      <w:r w:rsidR="00905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ЭДО 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и/или приложений к нему</w:t>
      </w:r>
      <w:r w:rsidR="00EA3EC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25F5">
        <w:rPr>
          <w:rFonts w:ascii="Times New Roman" w:hAnsi="Times New Roman" w:cs="Times New Roman"/>
          <w:sz w:val="24"/>
          <w:szCs w:val="24"/>
        </w:rPr>
        <w:t>ЗАО Фирма «</w:t>
      </w:r>
      <w:proofErr w:type="spellStart"/>
      <w:r w:rsidRPr="006725F5">
        <w:rPr>
          <w:rFonts w:ascii="Times New Roman" w:hAnsi="Times New Roman" w:cs="Times New Roman"/>
          <w:sz w:val="24"/>
          <w:szCs w:val="24"/>
        </w:rPr>
        <w:t>Проконсим</w:t>
      </w:r>
      <w:proofErr w:type="spellEnd"/>
      <w:r w:rsidRPr="006725F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информирует об этом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Контрагента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путем размещения указанных изменений на сайте </w:t>
      </w:r>
      <w:hyperlink r:id="rId11" w:history="1">
        <w:r w:rsidR="00A02837">
          <w:rPr>
            <w:rStyle w:val="af"/>
            <w:rFonts w:ascii="Open Sans" w:hAnsi="Open Sans"/>
          </w:rPr>
          <w:t>https://proconsim.ru/docs/</w:t>
        </w:r>
        <w:proofErr w:type="spellStart"/>
        <w:r w:rsidR="00A02837">
          <w:rPr>
            <w:rStyle w:val="af"/>
            <w:rFonts w:ascii="Open Sans" w:hAnsi="Open Sans"/>
            <w:lang w:val="en-US"/>
          </w:rPr>
          <w:t>edo</w:t>
        </w:r>
        <w:proofErr w:type="spellEnd"/>
        <w:r w:rsidR="00A02837">
          <w:rPr>
            <w:rStyle w:val="af"/>
            <w:rFonts w:ascii="Open Sans" w:hAnsi="Open Sans"/>
          </w:rPr>
          <w:t>/</w:t>
        </w:r>
      </w:hyperlink>
      <w:r w:rsidR="00A02837">
        <w:rPr>
          <w:rFonts w:ascii="Open Sans" w:hAnsi="Open Sans"/>
          <w:color w:val="003399"/>
        </w:rPr>
        <w:t xml:space="preserve"> </w:t>
      </w:r>
      <w:r w:rsidRPr="00333A79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3E574F" w:rsidRPr="003E574F" w:rsidRDefault="003E574F" w:rsidP="004F5996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Контрагент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обязуется посещать сайт </w:t>
      </w:r>
      <w:r w:rsidR="00A02837" w:rsidRPr="00A02837">
        <w:rPr>
          <w:rFonts w:ascii="Open Sans" w:hAnsi="Open Sans"/>
          <w:color w:val="003399"/>
        </w:rPr>
        <w:t>https://proconsim.ru/docs/</w:t>
      </w:r>
      <w:proofErr w:type="spellStart"/>
      <w:r w:rsidR="00A02837" w:rsidRPr="00A02837">
        <w:rPr>
          <w:rFonts w:ascii="Open Sans" w:hAnsi="Open Sans"/>
          <w:color w:val="003399"/>
          <w:lang w:val="en-US"/>
        </w:rPr>
        <w:t>edo</w:t>
      </w:r>
      <w:proofErr w:type="spellEnd"/>
      <w:r w:rsidR="00A02837" w:rsidRPr="00A02837">
        <w:rPr>
          <w:rFonts w:ascii="Open Sans" w:hAnsi="Open Sans"/>
          <w:color w:val="003399"/>
        </w:rPr>
        <w:t>/</w:t>
      </w:r>
      <w:r w:rsidRPr="00333A79">
        <w:rPr>
          <w:rFonts w:ascii="Times New Roman" w:hAnsi="Times New Roman" w:cs="Times New Roman"/>
          <w:sz w:val="24"/>
          <w:szCs w:val="24"/>
        </w:rPr>
        <w:t xml:space="preserve"> </w:t>
      </w:r>
      <w:r w:rsidR="00A02837">
        <w:rPr>
          <w:rFonts w:ascii="Times New Roman" w:hAnsi="Times New Roman" w:cs="Times New Roman"/>
          <w:sz w:val="24"/>
          <w:szCs w:val="24"/>
        </w:rPr>
        <w:t xml:space="preserve"> </w:t>
      </w:r>
      <w:r w:rsidRPr="00333A79">
        <w:rPr>
          <w:rFonts w:ascii="Times New Roman" w:hAnsi="Times New Roman" w:cs="Times New Roman"/>
          <w:sz w:val="24"/>
          <w:szCs w:val="24"/>
        </w:rPr>
        <w:t>в сети Интернет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менее одного раза в месяц для своевременного</w:t>
      </w:r>
      <w:r w:rsidR="00905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самостоятельного 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ознакомления с информацией </w:t>
      </w:r>
      <w:r w:rsidRPr="006725F5">
        <w:rPr>
          <w:rFonts w:ascii="Times New Roman" w:hAnsi="Times New Roman" w:cs="Times New Roman"/>
          <w:sz w:val="24"/>
          <w:szCs w:val="24"/>
        </w:rPr>
        <w:t>ЗАО Фирма «</w:t>
      </w:r>
      <w:proofErr w:type="spellStart"/>
      <w:r w:rsidRPr="006725F5">
        <w:rPr>
          <w:rFonts w:ascii="Times New Roman" w:hAnsi="Times New Roman" w:cs="Times New Roman"/>
          <w:sz w:val="24"/>
          <w:szCs w:val="24"/>
        </w:rPr>
        <w:t>Проконсим</w:t>
      </w:r>
      <w:proofErr w:type="spellEnd"/>
      <w:r w:rsidRPr="006725F5">
        <w:rPr>
          <w:rFonts w:ascii="Times New Roman" w:hAnsi="Times New Roman" w:cs="Times New Roman"/>
          <w:sz w:val="24"/>
          <w:szCs w:val="24"/>
        </w:rPr>
        <w:t>»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внесении изменений в текст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настоящего 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Договора </w:t>
      </w:r>
      <w:r w:rsidR="00905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ЭДО 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и/или приложений к нему (при наличии), а также иными 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информационными сообщениями </w:t>
      </w:r>
      <w:r w:rsidRPr="006725F5">
        <w:rPr>
          <w:rFonts w:ascii="Times New Roman" w:hAnsi="Times New Roman" w:cs="Times New Roman"/>
          <w:sz w:val="24"/>
          <w:szCs w:val="24"/>
        </w:rPr>
        <w:t>ЗАО Фирма «</w:t>
      </w:r>
      <w:proofErr w:type="spellStart"/>
      <w:r w:rsidRPr="006725F5">
        <w:rPr>
          <w:rFonts w:ascii="Times New Roman" w:hAnsi="Times New Roman" w:cs="Times New Roman"/>
          <w:sz w:val="24"/>
          <w:szCs w:val="24"/>
        </w:rPr>
        <w:t>Проконсим</w:t>
      </w:r>
      <w:proofErr w:type="spellEnd"/>
      <w:r w:rsidRPr="006725F5">
        <w:rPr>
          <w:rFonts w:ascii="Times New Roman" w:hAnsi="Times New Roman" w:cs="Times New Roman"/>
          <w:sz w:val="24"/>
          <w:szCs w:val="24"/>
        </w:rPr>
        <w:t>»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случае невыполнения данной обязанности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Контрагентом</w:t>
      </w:r>
      <w:r w:rsidR="00C53CE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25F5">
        <w:rPr>
          <w:rFonts w:ascii="Times New Roman" w:hAnsi="Times New Roman" w:cs="Times New Roman"/>
          <w:sz w:val="24"/>
          <w:szCs w:val="24"/>
        </w:rPr>
        <w:t>ЗАО Фирма «</w:t>
      </w:r>
      <w:proofErr w:type="spellStart"/>
      <w:r w:rsidRPr="006725F5">
        <w:rPr>
          <w:rFonts w:ascii="Times New Roman" w:hAnsi="Times New Roman" w:cs="Times New Roman"/>
          <w:sz w:val="24"/>
          <w:szCs w:val="24"/>
        </w:rPr>
        <w:t>Проконсим</w:t>
      </w:r>
      <w:proofErr w:type="spellEnd"/>
      <w:r w:rsidRPr="006725F5">
        <w:rPr>
          <w:rFonts w:ascii="Times New Roman" w:hAnsi="Times New Roman" w:cs="Times New Roman"/>
          <w:sz w:val="24"/>
          <w:szCs w:val="24"/>
        </w:rPr>
        <w:t>»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несет ответственности за негативные последствия, вызванные несвоевременным получением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Контрагентом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соответствующей информации.</w:t>
      </w:r>
    </w:p>
    <w:p w:rsidR="003E574F" w:rsidRPr="00147AD5" w:rsidRDefault="003E574F" w:rsidP="004F5996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несогласия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Контрагента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внесенными </w:t>
      </w:r>
      <w:r w:rsidRPr="006725F5">
        <w:rPr>
          <w:rFonts w:ascii="Times New Roman" w:hAnsi="Times New Roman" w:cs="Times New Roman"/>
          <w:sz w:val="24"/>
          <w:szCs w:val="24"/>
        </w:rPr>
        <w:t>ЗАО Фирма «</w:t>
      </w:r>
      <w:proofErr w:type="spellStart"/>
      <w:r w:rsidRPr="006725F5">
        <w:rPr>
          <w:rFonts w:ascii="Times New Roman" w:hAnsi="Times New Roman" w:cs="Times New Roman"/>
          <w:sz w:val="24"/>
          <w:szCs w:val="24"/>
        </w:rPr>
        <w:t>Проконсим</w:t>
      </w:r>
      <w:proofErr w:type="spellEnd"/>
      <w:r w:rsidRPr="006725F5">
        <w:rPr>
          <w:rFonts w:ascii="Times New Roman" w:hAnsi="Times New Roman" w:cs="Times New Roman"/>
          <w:sz w:val="24"/>
          <w:szCs w:val="24"/>
        </w:rPr>
        <w:t>»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настоящий 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Договор </w:t>
      </w:r>
      <w:r w:rsidR="00905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ЭДО 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и/или приложений к нему изменениями, он обязуется оповестить об этом </w:t>
      </w:r>
      <w:r w:rsidRPr="006725F5">
        <w:rPr>
          <w:rFonts w:ascii="Times New Roman" w:hAnsi="Times New Roman" w:cs="Times New Roman"/>
          <w:sz w:val="24"/>
          <w:szCs w:val="24"/>
        </w:rPr>
        <w:t>ЗАО Фирма «</w:t>
      </w:r>
      <w:proofErr w:type="spellStart"/>
      <w:r w:rsidRPr="006725F5">
        <w:rPr>
          <w:rFonts w:ascii="Times New Roman" w:hAnsi="Times New Roman" w:cs="Times New Roman"/>
          <w:sz w:val="24"/>
          <w:szCs w:val="24"/>
        </w:rPr>
        <w:t>Проконсим</w:t>
      </w:r>
      <w:proofErr w:type="spellEnd"/>
      <w:r w:rsidRPr="006725F5">
        <w:rPr>
          <w:rFonts w:ascii="Times New Roman" w:hAnsi="Times New Roman" w:cs="Times New Roman"/>
          <w:sz w:val="24"/>
          <w:szCs w:val="24"/>
        </w:rPr>
        <w:t>»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момента вступления изменений в силу официальным письмом, направленным </w:t>
      </w:r>
      <w:r w:rsidRPr="006725F5">
        <w:rPr>
          <w:rFonts w:ascii="Times New Roman" w:hAnsi="Times New Roman" w:cs="Times New Roman"/>
          <w:sz w:val="24"/>
          <w:szCs w:val="24"/>
        </w:rPr>
        <w:t>ЗАО Фирма «</w:t>
      </w:r>
      <w:proofErr w:type="spellStart"/>
      <w:r w:rsidRPr="006725F5">
        <w:rPr>
          <w:rFonts w:ascii="Times New Roman" w:hAnsi="Times New Roman" w:cs="Times New Roman"/>
          <w:sz w:val="24"/>
          <w:szCs w:val="24"/>
        </w:rPr>
        <w:t>Проконсим</w:t>
      </w:r>
      <w:proofErr w:type="spellEnd"/>
      <w:r w:rsidRPr="006725F5">
        <w:rPr>
          <w:rFonts w:ascii="Times New Roman" w:hAnsi="Times New Roman" w:cs="Times New Roman"/>
          <w:sz w:val="24"/>
          <w:szCs w:val="24"/>
        </w:rPr>
        <w:t>»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почте. В этом случае Договор </w:t>
      </w:r>
      <w:r w:rsidR="00B31BD7">
        <w:rPr>
          <w:rFonts w:ascii="Times New Roman" w:hAnsi="Times New Roman" w:cs="Times New Roman"/>
          <w:sz w:val="24"/>
          <w:szCs w:val="24"/>
          <w:shd w:val="clear" w:color="auto" w:fill="FFFFFF"/>
        </w:rPr>
        <w:t>об ЭДО</w:t>
      </w:r>
      <w:r w:rsidR="00EE4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прекращает свое действие с момента вступления в силу изменений. В случае получения </w:t>
      </w:r>
      <w:r w:rsidR="00147AD5" w:rsidRPr="006725F5">
        <w:rPr>
          <w:rFonts w:ascii="Times New Roman" w:hAnsi="Times New Roman" w:cs="Times New Roman"/>
          <w:sz w:val="24"/>
          <w:szCs w:val="24"/>
        </w:rPr>
        <w:t>ЗАО Фирма «</w:t>
      </w:r>
      <w:proofErr w:type="spellStart"/>
      <w:r w:rsidR="00147AD5" w:rsidRPr="006725F5">
        <w:rPr>
          <w:rFonts w:ascii="Times New Roman" w:hAnsi="Times New Roman" w:cs="Times New Roman"/>
          <w:sz w:val="24"/>
          <w:szCs w:val="24"/>
        </w:rPr>
        <w:t>Проконсим</w:t>
      </w:r>
      <w:proofErr w:type="spellEnd"/>
      <w:r w:rsidR="00147AD5" w:rsidRPr="006725F5">
        <w:rPr>
          <w:rFonts w:ascii="Times New Roman" w:hAnsi="Times New Roman" w:cs="Times New Roman"/>
          <w:sz w:val="24"/>
          <w:szCs w:val="24"/>
        </w:rPr>
        <w:t>»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147AD5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Контрагента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указанного выше официального письма после вступления в силу изменений, внесенных </w:t>
      </w:r>
      <w:r w:rsidR="00147AD5" w:rsidRPr="006725F5">
        <w:rPr>
          <w:rFonts w:ascii="Times New Roman" w:hAnsi="Times New Roman" w:cs="Times New Roman"/>
          <w:sz w:val="24"/>
          <w:szCs w:val="24"/>
        </w:rPr>
        <w:t>ЗАО Фирма «</w:t>
      </w:r>
      <w:proofErr w:type="spellStart"/>
      <w:r w:rsidR="00147AD5" w:rsidRPr="006725F5">
        <w:rPr>
          <w:rFonts w:ascii="Times New Roman" w:hAnsi="Times New Roman" w:cs="Times New Roman"/>
          <w:sz w:val="24"/>
          <w:szCs w:val="24"/>
        </w:rPr>
        <w:t>Проконсим</w:t>
      </w:r>
      <w:proofErr w:type="spellEnd"/>
      <w:r w:rsidR="00147AD5" w:rsidRPr="006725F5">
        <w:rPr>
          <w:rFonts w:ascii="Times New Roman" w:hAnsi="Times New Roman" w:cs="Times New Roman"/>
          <w:sz w:val="24"/>
          <w:szCs w:val="24"/>
        </w:rPr>
        <w:t>»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>, Договор</w:t>
      </w:r>
      <w:r w:rsidR="00905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ЭДО 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прекращает свое действие </w:t>
      </w:r>
      <w:proofErr w:type="gramStart"/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получения</w:t>
      </w:r>
      <w:proofErr w:type="gramEnd"/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7AD5" w:rsidRPr="006725F5">
        <w:rPr>
          <w:rFonts w:ascii="Times New Roman" w:hAnsi="Times New Roman" w:cs="Times New Roman"/>
          <w:sz w:val="24"/>
          <w:szCs w:val="24"/>
        </w:rPr>
        <w:t>ЗАО Фирма «</w:t>
      </w:r>
      <w:proofErr w:type="spellStart"/>
      <w:r w:rsidR="00147AD5" w:rsidRPr="006725F5">
        <w:rPr>
          <w:rFonts w:ascii="Times New Roman" w:hAnsi="Times New Roman" w:cs="Times New Roman"/>
          <w:sz w:val="24"/>
          <w:szCs w:val="24"/>
        </w:rPr>
        <w:t>Проконсим</w:t>
      </w:r>
      <w:proofErr w:type="spellEnd"/>
      <w:r w:rsidR="00147AD5" w:rsidRPr="006725F5">
        <w:rPr>
          <w:rFonts w:ascii="Times New Roman" w:hAnsi="Times New Roman" w:cs="Times New Roman"/>
          <w:sz w:val="24"/>
          <w:szCs w:val="24"/>
        </w:rPr>
        <w:t>»</w:t>
      </w:r>
      <w:r w:rsidR="00147AD5">
        <w:rPr>
          <w:rFonts w:ascii="Times New Roman" w:hAnsi="Times New Roman" w:cs="Times New Roman"/>
          <w:sz w:val="24"/>
          <w:szCs w:val="24"/>
        </w:rPr>
        <w:t xml:space="preserve"> 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данного письма. Со дня введения в действие изменений до даты получения письма включительно электронный документооборот  осуществляется с учетом внесенных изменений. Отсутствие письменного уведомления </w:t>
      </w:r>
      <w:r w:rsidR="00147AD5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Контрагента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несогласии с внесенными </w:t>
      </w:r>
      <w:r w:rsidR="00147AD5" w:rsidRPr="006725F5">
        <w:rPr>
          <w:rFonts w:ascii="Times New Roman" w:hAnsi="Times New Roman" w:cs="Times New Roman"/>
          <w:sz w:val="24"/>
          <w:szCs w:val="24"/>
        </w:rPr>
        <w:t>ЗАО Фирма «</w:t>
      </w:r>
      <w:proofErr w:type="spellStart"/>
      <w:r w:rsidR="00147AD5" w:rsidRPr="006725F5">
        <w:rPr>
          <w:rFonts w:ascii="Times New Roman" w:hAnsi="Times New Roman" w:cs="Times New Roman"/>
          <w:sz w:val="24"/>
          <w:szCs w:val="24"/>
        </w:rPr>
        <w:t>Проконсим</w:t>
      </w:r>
      <w:proofErr w:type="spellEnd"/>
      <w:r w:rsidR="00147AD5" w:rsidRPr="006725F5">
        <w:rPr>
          <w:rFonts w:ascii="Times New Roman" w:hAnsi="Times New Roman" w:cs="Times New Roman"/>
          <w:sz w:val="24"/>
          <w:szCs w:val="24"/>
        </w:rPr>
        <w:t>»</w:t>
      </w:r>
      <w:r w:rsidR="00C53C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изменениями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Стороны признают согласием </w:t>
      </w:r>
      <w:r w:rsidR="00147AD5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Контрагента</w:t>
      </w:r>
      <w:r w:rsidR="00C53C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>с внесенными изменениями и считают условия Договора</w:t>
      </w:r>
      <w:r w:rsidRPr="00333A79">
        <w:rPr>
          <w:rStyle w:val="FontStyle18"/>
          <w:sz w:val="24"/>
          <w:szCs w:val="24"/>
        </w:rPr>
        <w:t xml:space="preserve"> </w:t>
      </w:r>
      <w:r w:rsidR="0090574E">
        <w:rPr>
          <w:rStyle w:val="FontStyle18"/>
          <w:sz w:val="24"/>
          <w:szCs w:val="24"/>
        </w:rPr>
        <w:t xml:space="preserve">об  ЭДО </w:t>
      </w:r>
      <w:r w:rsidRPr="00333A79">
        <w:rPr>
          <w:rFonts w:ascii="Times New Roman" w:hAnsi="Times New Roman" w:cs="Times New Roman"/>
          <w:sz w:val="24"/>
          <w:szCs w:val="24"/>
          <w:shd w:val="clear" w:color="auto" w:fill="FFFFFF"/>
        </w:rPr>
        <w:t>и приложений к нему (при наличии) с учетом данных изменений согласованными в полном объеме.</w:t>
      </w:r>
    </w:p>
    <w:p w:rsidR="00147AD5" w:rsidRPr="00147AD5" w:rsidRDefault="00147AD5" w:rsidP="00147AD5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7D38" w:rsidRPr="00147AD5" w:rsidRDefault="00147AD5" w:rsidP="009F7D3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AD5">
        <w:rPr>
          <w:rFonts w:ascii="Times New Roman" w:hAnsi="Times New Roman" w:cs="Times New Roman"/>
          <w:b/>
          <w:bCs/>
          <w:sz w:val="24"/>
          <w:szCs w:val="24"/>
        </w:rPr>
        <w:t>Порядок и условия допуска к осуществлению документооборота в системе</w:t>
      </w:r>
      <w:r w:rsidRPr="0052015C">
        <w:rPr>
          <w:rFonts w:ascii="Times New Roman" w:hAnsi="Times New Roman" w:cs="Times New Roman"/>
          <w:b/>
          <w:bCs/>
          <w:sz w:val="24"/>
          <w:szCs w:val="24"/>
        </w:rPr>
        <w:t xml:space="preserve"> ЭДО</w:t>
      </w:r>
    </w:p>
    <w:p w:rsidR="00147AD5" w:rsidRDefault="00147AD5" w:rsidP="00147AD5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15C">
        <w:rPr>
          <w:rFonts w:ascii="Times New Roman" w:hAnsi="Times New Roman" w:cs="Times New Roman"/>
          <w:sz w:val="24"/>
          <w:szCs w:val="24"/>
        </w:rPr>
        <w:t xml:space="preserve">Заинтересованное лицо допускается к участию в электронном документообороте для осуществления обмена документами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5F5">
        <w:rPr>
          <w:rFonts w:ascii="Times New Roman" w:hAnsi="Times New Roman" w:cs="Times New Roman"/>
          <w:sz w:val="24"/>
          <w:szCs w:val="24"/>
        </w:rPr>
        <w:t>ЗАО Фирма «</w:t>
      </w:r>
      <w:proofErr w:type="spellStart"/>
      <w:r w:rsidRPr="006725F5">
        <w:rPr>
          <w:rFonts w:ascii="Times New Roman" w:hAnsi="Times New Roman" w:cs="Times New Roman"/>
          <w:sz w:val="24"/>
          <w:szCs w:val="24"/>
        </w:rPr>
        <w:t>Проконсим</w:t>
      </w:r>
      <w:proofErr w:type="spellEnd"/>
      <w:r w:rsidRPr="006725F5">
        <w:rPr>
          <w:rFonts w:ascii="Times New Roman" w:hAnsi="Times New Roman" w:cs="Times New Roman"/>
          <w:sz w:val="24"/>
          <w:szCs w:val="24"/>
        </w:rPr>
        <w:t>»</w:t>
      </w:r>
      <w:r w:rsidRPr="0052015C">
        <w:rPr>
          <w:rFonts w:ascii="Times New Roman" w:hAnsi="Times New Roman" w:cs="Times New Roman"/>
          <w:sz w:val="24"/>
          <w:szCs w:val="24"/>
        </w:rPr>
        <w:t xml:space="preserve"> с исп</w:t>
      </w:r>
      <w:r w:rsidR="00C53CE3">
        <w:rPr>
          <w:rFonts w:ascii="Times New Roman" w:hAnsi="Times New Roman" w:cs="Times New Roman"/>
          <w:sz w:val="24"/>
          <w:szCs w:val="24"/>
        </w:rPr>
        <w:t>ользованием электронной подписи</w:t>
      </w:r>
      <w:r w:rsidRPr="0052015C">
        <w:rPr>
          <w:rFonts w:ascii="Times New Roman" w:hAnsi="Times New Roman" w:cs="Times New Roman"/>
          <w:sz w:val="24"/>
          <w:szCs w:val="24"/>
        </w:rPr>
        <w:t xml:space="preserve"> после выполнения им всей совокупности следующих действий:</w:t>
      </w:r>
    </w:p>
    <w:p w:rsidR="00147AD5" w:rsidRPr="00147AD5" w:rsidRDefault="00147AD5" w:rsidP="00147A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47AD5">
        <w:rPr>
          <w:rFonts w:ascii="Times New Roman" w:hAnsi="Times New Roman" w:cs="Times New Roman"/>
          <w:sz w:val="24"/>
          <w:szCs w:val="24"/>
        </w:rPr>
        <w:t>- заключения с ЗАО Фирма «</w:t>
      </w:r>
      <w:proofErr w:type="spellStart"/>
      <w:r w:rsidRPr="00147AD5">
        <w:rPr>
          <w:rFonts w:ascii="Times New Roman" w:hAnsi="Times New Roman" w:cs="Times New Roman"/>
          <w:sz w:val="24"/>
          <w:szCs w:val="24"/>
        </w:rPr>
        <w:t>Проконсим</w:t>
      </w:r>
      <w:proofErr w:type="spellEnd"/>
      <w:r w:rsidRPr="00147AD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основного д</w:t>
      </w:r>
      <w:r w:rsidRPr="00147AD5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:rsidR="00147AD5" w:rsidRPr="00147AD5" w:rsidRDefault="00147AD5" w:rsidP="00147A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47AD5">
        <w:rPr>
          <w:rFonts w:ascii="Times New Roman" w:hAnsi="Times New Roman" w:cs="Times New Roman"/>
          <w:sz w:val="24"/>
          <w:szCs w:val="24"/>
        </w:rPr>
        <w:t>- установки и настройки необходимого клиентского программного обеспечения;</w:t>
      </w:r>
    </w:p>
    <w:p w:rsidR="00147AD5" w:rsidRPr="00147AD5" w:rsidRDefault="00147AD5" w:rsidP="00147A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47AD5">
        <w:rPr>
          <w:rFonts w:ascii="Times New Roman" w:hAnsi="Times New Roman" w:cs="Times New Roman"/>
          <w:sz w:val="24"/>
          <w:szCs w:val="24"/>
        </w:rPr>
        <w:t>- наличия сертификата ключа подписи, выданного УЦ.</w:t>
      </w:r>
    </w:p>
    <w:p w:rsidR="00147AD5" w:rsidRDefault="00147AD5" w:rsidP="00147AD5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15C">
        <w:rPr>
          <w:rFonts w:ascii="Times New Roman" w:hAnsi="Times New Roman" w:cs="Times New Roman"/>
          <w:sz w:val="24"/>
          <w:szCs w:val="24"/>
        </w:rPr>
        <w:t>Обмен ЭД осуществляется с использованием сре</w:t>
      </w:r>
      <w:proofErr w:type="gramStart"/>
      <w:r w:rsidRPr="0052015C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52015C">
        <w:rPr>
          <w:rFonts w:ascii="Times New Roman" w:hAnsi="Times New Roman" w:cs="Times New Roman"/>
          <w:sz w:val="24"/>
          <w:szCs w:val="24"/>
        </w:rPr>
        <w:t>иптографической защиты информации (далее – СКЗИ), ключа электронной подписи и АРМ Пользователя.</w:t>
      </w:r>
    </w:p>
    <w:p w:rsidR="00147AD5" w:rsidRDefault="00147AD5" w:rsidP="00147AD5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7D38" w:rsidRPr="00147AD5" w:rsidRDefault="00147AD5" w:rsidP="009F7D3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AD5">
        <w:rPr>
          <w:rFonts w:ascii="Times New Roman" w:hAnsi="Times New Roman" w:cs="Times New Roman"/>
          <w:b/>
          <w:bCs/>
          <w:sz w:val="24"/>
          <w:szCs w:val="24"/>
        </w:rPr>
        <w:t>Присоединение к Договору</w:t>
      </w:r>
      <w:r w:rsidR="00B31BD7">
        <w:rPr>
          <w:rFonts w:ascii="Times New Roman" w:hAnsi="Times New Roman" w:cs="Times New Roman"/>
          <w:b/>
          <w:bCs/>
          <w:sz w:val="24"/>
          <w:szCs w:val="24"/>
        </w:rPr>
        <w:t xml:space="preserve"> об ЭДО</w:t>
      </w:r>
    </w:p>
    <w:p w:rsidR="00147AD5" w:rsidRDefault="00147AD5" w:rsidP="00147AD5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15C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r w:rsidR="0090574E">
        <w:rPr>
          <w:rFonts w:ascii="Times New Roman" w:hAnsi="Times New Roman" w:cs="Times New Roman"/>
          <w:sz w:val="24"/>
          <w:szCs w:val="24"/>
        </w:rPr>
        <w:t xml:space="preserve">об ЭДО </w:t>
      </w:r>
      <w:r w:rsidRPr="0052015C">
        <w:rPr>
          <w:rFonts w:ascii="Times New Roman" w:hAnsi="Times New Roman" w:cs="Times New Roman"/>
          <w:sz w:val="24"/>
          <w:szCs w:val="24"/>
        </w:rPr>
        <w:t xml:space="preserve">является договором присоединения. Контрагент принимает порядок и условия ЭДО путем присоединения к настоящему Договору </w:t>
      </w:r>
      <w:r w:rsidR="0069617D">
        <w:rPr>
          <w:rFonts w:ascii="Times New Roman" w:hAnsi="Times New Roman" w:cs="Times New Roman"/>
          <w:sz w:val="24"/>
          <w:szCs w:val="24"/>
        </w:rPr>
        <w:t xml:space="preserve">об ЭДО </w:t>
      </w:r>
      <w:r w:rsidRPr="0052015C">
        <w:rPr>
          <w:rFonts w:ascii="Times New Roman" w:hAnsi="Times New Roman" w:cs="Times New Roman"/>
          <w:sz w:val="24"/>
          <w:szCs w:val="24"/>
        </w:rPr>
        <w:t>в целом.</w:t>
      </w:r>
    </w:p>
    <w:p w:rsidR="00147AD5" w:rsidRDefault="00147AD5" w:rsidP="00147AD5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15C">
        <w:rPr>
          <w:rFonts w:ascii="Times New Roman" w:hAnsi="Times New Roman" w:cs="Times New Roman"/>
          <w:sz w:val="24"/>
          <w:szCs w:val="24"/>
        </w:rPr>
        <w:t xml:space="preserve">Контрагент считается присоединившимся к Договору </w:t>
      </w:r>
      <w:r w:rsidR="0069617D">
        <w:rPr>
          <w:rFonts w:ascii="Times New Roman" w:hAnsi="Times New Roman" w:cs="Times New Roman"/>
          <w:sz w:val="24"/>
          <w:szCs w:val="24"/>
        </w:rPr>
        <w:t xml:space="preserve">об ЭДО </w:t>
      </w:r>
      <w:r w:rsidRPr="0052015C">
        <w:rPr>
          <w:rFonts w:ascii="Times New Roman" w:hAnsi="Times New Roman" w:cs="Times New Roman"/>
          <w:sz w:val="24"/>
          <w:szCs w:val="24"/>
        </w:rPr>
        <w:t>в целом на следующих условиях:</w:t>
      </w:r>
    </w:p>
    <w:p w:rsidR="00147AD5" w:rsidRDefault="00147AD5" w:rsidP="00147AD5">
      <w:pPr>
        <w:pStyle w:val="a7"/>
        <w:tabs>
          <w:tab w:val="left" w:pos="28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AD5">
        <w:rPr>
          <w:rFonts w:ascii="Times New Roman" w:hAnsi="Times New Roman" w:cs="Times New Roman"/>
          <w:sz w:val="24"/>
          <w:szCs w:val="24"/>
        </w:rPr>
        <w:t xml:space="preserve">- факт заключения Контрагентом </w:t>
      </w: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69617D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E0401A" w:rsidRPr="0048517C">
        <w:rPr>
          <w:rFonts w:ascii="Times New Roman" w:hAnsi="Times New Roman" w:cs="Times New Roman"/>
          <w:sz w:val="24"/>
          <w:szCs w:val="24"/>
        </w:rPr>
        <w:t xml:space="preserve">и </w:t>
      </w:r>
      <w:r w:rsidR="00E0401A" w:rsidRPr="0069617D">
        <w:rPr>
          <w:rFonts w:ascii="Times New Roman" w:hAnsi="Times New Roman" w:cs="Times New Roman"/>
          <w:sz w:val="24"/>
          <w:szCs w:val="24"/>
        </w:rPr>
        <w:t>ответ Контрагента на полученное приглашение, направленный посредством используемой системы ЭДО</w:t>
      </w:r>
      <w:r w:rsidR="0069617D" w:rsidRPr="0069617D">
        <w:rPr>
          <w:rFonts w:ascii="Times New Roman" w:hAnsi="Times New Roman" w:cs="Times New Roman"/>
          <w:sz w:val="24"/>
          <w:szCs w:val="24"/>
        </w:rPr>
        <w:t>,</w:t>
      </w:r>
      <w:r w:rsidR="00E0401A" w:rsidRPr="0069617D">
        <w:rPr>
          <w:rFonts w:ascii="Times New Roman" w:hAnsi="Times New Roman" w:cs="Times New Roman"/>
          <w:sz w:val="24"/>
          <w:szCs w:val="24"/>
        </w:rPr>
        <w:t xml:space="preserve"> </w:t>
      </w:r>
      <w:r w:rsidRPr="00147AD5">
        <w:rPr>
          <w:rFonts w:ascii="Times New Roman" w:hAnsi="Times New Roman" w:cs="Times New Roman"/>
          <w:sz w:val="24"/>
          <w:szCs w:val="24"/>
        </w:rPr>
        <w:t xml:space="preserve">является полным принятием им условий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="00C53CE3">
        <w:rPr>
          <w:rFonts w:ascii="Times New Roman" w:hAnsi="Times New Roman" w:cs="Times New Roman"/>
          <w:sz w:val="24"/>
          <w:szCs w:val="24"/>
        </w:rPr>
        <w:t xml:space="preserve"> об ЭДО</w:t>
      </w:r>
      <w:r w:rsidRPr="00147AD5">
        <w:rPr>
          <w:rFonts w:ascii="Times New Roman" w:hAnsi="Times New Roman" w:cs="Times New Roman"/>
          <w:sz w:val="24"/>
          <w:szCs w:val="24"/>
        </w:rPr>
        <w:t xml:space="preserve"> и всех его Приложений в редакции, действующей на момент подписания </w:t>
      </w:r>
      <w:r>
        <w:rPr>
          <w:rFonts w:ascii="Times New Roman" w:hAnsi="Times New Roman" w:cs="Times New Roman"/>
          <w:sz w:val="24"/>
          <w:szCs w:val="24"/>
        </w:rPr>
        <w:t>настоящего Д</w:t>
      </w:r>
      <w:r w:rsidRPr="00147AD5">
        <w:rPr>
          <w:rFonts w:ascii="Times New Roman" w:hAnsi="Times New Roman" w:cs="Times New Roman"/>
          <w:sz w:val="24"/>
          <w:szCs w:val="24"/>
        </w:rPr>
        <w:t>оговора</w:t>
      </w:r>
      <w:r w:rsidR="0069617D">
        <w:rPr>
          <w:rFonts w:ascii="Times New Roman" w:hAnsi="Times New Roman" w:cs="Times New Roman"/>
          <w:sz w:val="24"/>
          <w:szCs w:val="24"/>
        </w:rPr>
        <w:t xml:space="preserve"> об ЭДО</w:t>
      </w:r>
      <w:r w:rsidRPr="00147AD5">
        <w:rPr>
          <w:rFonts w:ascii="Times New Roman" w:hAnsi="Times New Roman" w:cs="Times New Roman"/>
          <w:sz w:val="24"/>
          <w:szCs w:val="24"/>
        </w:rPr>
        <w:t>;</w:t>
      </w:r>
    </w:p>
    <w:p w:rsidR="00147AD5" w:rsidRPr="0052015C" w:rsidRDefault="00147AD5" w:rsidP="00147AD5">
      <w:pPr>
        <w:pStyle w:val="a7"/>
        <w:tabs>
          <w:tab w:val="left" w:pos="28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015C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2015C">
        <w:rPr>
          <w:rFonts w:ascii="Times New Roman" w:hAnsi="Times New Roman" w:cs="Times New Roman"/>
          <w:sz w:val="24"/>
          <w:szCs w:val="24"/>
        </w:rPr>
        <w:t>Договора</w:t>
      </w:r>
      <w:r w:rsidR="0069617D">
        <w:rPr>
          <w:rFonts w:ascii="Times New Roman" w:hAnsi="Times New Roman" w:cs="Times New Roman"/>
          <w:sz w:val="24"/>
          <w:szCs w:val="24"/>
        </w:rPr>
        <w:t xml:space="preserve"> об ЭДО </w:t>
      </w:r>
      <w:r w:rsidRPr="0052015C">
        <w:rPr>
          <w:rFonts w:ascii="Times New Roman" w:hAnsi="Times New Roman" w:cs="Times New Roman"/>
          <w:sz w:val="24"/>
          <w:szCs w:val="24"/>
        </w:rPr>
        <w:t xml:space="preserve"> являются обязательными для исполнения Сторонами </w:t>
      </w: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="00EE4600">
        <w:rPr>
          <w:rFonts w:ascii="Times New Roman" w:hAnsi="Times New Roman" w:cs="Times New Roman"/>
          <w:sz w:val="24"/>
          <w:szCs w:val="24"/>
        </w:rPr>
        <w:t>д</w:t>
      </w:r>
      <w:r w:rsidRPr="0052015C">
        <w:rPr>
          <w:rFonts w:ascii="Times New Roman" w:hAnsi="Times New Roman" w:cs="Times New Roman"/>
          <w:sz w:val="24"/>
          <w:szCs w:val="24"/>
        </w:rPr>
        <w:t>оговора.</w:t>
      </w:r>
    </w:p>
    <w:p w:rsidR="00147AD5" w:rsidRPr="00147AD5" w:rsidRDefault="00147AD5" w:rsidP="00147AD5">
      <w:pPr>
        <w:pStyle w:val="a7"/>
        <w:tabs>
          <w:tab w:val="left" w:pos="28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7D38" w:rsidRPr="00147AD5" w:rsidRDefault="00147AD5" w:rsidP="009F7D3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15C">
        <w:rPr>
          <w:rFonts w:ascii="Times New Roman" w:hAnsi="Times New Roman" w:cs="Times New Roman"/>
          <w:b/>
          <w:bCs/>
          <w:sz w:val="24"/>
          <w:szCs w:val="24"/>
        </w:rPr>
        <w:t>Порядок обмена электронными документами</w:t>
      </w:r>
    </w:p>
    <w:p w:rsidR="00147AD5" w:rsidRDefault="00147AD5" w:rsidP="004A0B5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AD5">
        <w:rPr>
          <w:rFonts w:ascii="Times New Roman" w:hAnsi="Times New Roman" w:cs="Times New Roman"/>
          <w:sz w:val="24"/>
          <w:szCs w:val="24"/>
        </w:rPr>
        <w:t>Обмен ЭД между ЗАО Фирма «</w:t>
      </w:r>
      <w:proofErr w:type="spellStart"/>
      <w:r w:rsidRPr="00147AD5">
        <w:rPr>
          <w:rFonts w:ascii="Times New Roman" w:hAnsi="Times New Roman" w:cs="Times New Roman"/>
          <w:sz w:val="24"/>
          <w:szCs w:val="24"/>
        </w:rPr>
        <w:t>Проконсим</w:t>
      </w:r>
      <w:proofErr w:type="spellEnd"/>
      <w:r w:rsidRPr="00147AD5">
        <w:rPr>
          <w:rFonts w:ascii="Times New Roman" w:hAnsi="Times New Roman" w:cs="Times New Roman"/>
          <w:sz w:val="24"/>
          <w:szCs w:val="24"/>
        </w:rPr>
        <w:t>» и Контрагентом реализуется на следующих принципах:</w:t>
      </w:r>
    </w:p>
    <w:p w:rsidR="00147AD5" w:rsidRPr="00BD1E9B" w:rsidRDefault="00147AD5" w:rsidP="00147AD5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1E9B">
        <w:rPr>
          <w:rFonts w:ascii="Times New Roman" w:hAnsi="Times New Roman" w:cs="Times New Roman"/>
          <w:sz w:val="24"/>
          <w:szCs w:val="24"/>
        </w:rPr>
        <w:lastRenderedPageBreak/>
        <w:t>Сторона - отправитель ЭД формирует документ на своем АРМ, подписывает и отправляет Стороне - получателю ЭД  через систему ЭДО.</w:t>
      </w:r>
    </w:p>
    <w:p w:rsidR="00147AD5" w:rsidRPr="00BD1E9B" w:rsidRDefault="00147AD5" w:rsidP="00147AD5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1E9B">
        <w:rPr>
          <w:rFonts w:ascii="Times New Roman" w:hAnsi="Times New Roman" w:cs="Times New Roman"/>
          <w:sz w:val="24"/>
          <w:szCs w:val="24"/>
        </w:rPr>
        <w:t>Сторона - получатель получает ЭД и производит его проверку.</w:t>
      </w:r>
    </w:p>
    <w:p w:rsidR="00147AD5" w:rsidRPr="00BD1E9B" w:rsidRDefault="00C53CE3" w:rsidP="00147AD5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правильно</w:t>
      </w:r>
      <w:r w:rsidR="00147AD5" w:rsidRPr="00BD1E9B">
        <w:rPr>
          <w:rFonts w:ascii="Times New Roman" w:hAnsi="Times New Roman" w:cs="Times New Roman"/>
          <w:sz w:val="24"/>
          <w:szCs w:val="24"/>
        </w:rPr>
        <w:t xml:space="preserve"> и Сторона - Получатель согласен с данными, то он подписывает его своей электронной подписью и отправляет обратно Ст</w:t>
      </w:r>
      <w:r>
        <w:rPr>
          <w:rFonts w:ascii="Times New Roman" w:hAnsi="Times New Roman" w:cs="Times New Roman"/>
          <w:sz w:val="24"/>
          <w:szCs w:val="24"/>
        </w:rPr>
        <w:t>ороне - отправителю. По желанию</w:t>
      </w:r>
      <w:r w:rsidR="00147AD5" w:rsidRPr="00BD1E9B">
        <w:rPr>
          <w:rFonts w:ascii="Times New Roman" w:hAnsi="Times New Roman" w:cs="Times New Roman"/>
          <w:sz w:val="24"/>
          <w:szCs w:val="24"/>
        </w:rPr>
        <w:t xml:space="preserve"> Сторона - получатель может сохранить ЭД с ЭП Стороны - отправителя на электронный носитель информации.</w:t>
      </w:r>
    </w:p>
    <w:p w:rsidR="00147AD5" w:rsidRPr="00BD1E9B" w:rsidRDefault="00147AD5" w:rsidP="00147AD5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1E9B">
        <w:rPr>
          <w:rFonts w:ascii="Times New Roman" w:hAnsi="Times New Roman" w:cs="Times New Roman"/>
          <w:sz w:val="24"/>
          <w:szCs w:val="24"/>
        </w:rPr>
        <w:t>Если в документе есть ошибки или неточности, то Сторона - получатель не принимает документ и направляет Стороне - отправителю уведомление об уточнении (с описанием причины отказа).</w:t>
      </w:r>
    </w:p>
    <w:p w:rsidR="008A5280" w:rsidRPr="00BD44D8" w:rsidRDefault="00BD44D8" w:rsidP="00BD44D8">
      <w:pPr>
        <w:pStyle w:val="a7"/>
        <w:numPr>
          <w:ilvl w:val="2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4D8">
        <w:rPr>
          <w:rFonts w:ascii="Times New Roman" w:hAnsi="Times New Roman" w:cs="Times New Roman"/>
          <w:sz w:val="24"/>
          <w:szCs w:val="24"/>
        </w:rPr>
        <w:t>Если документ был направлен Стороне через систему ЭДО, то при необходимости аннулирования данного документа, по причине необходимости исправления первичных документов, Сторона-получатель сначала подписывает исправленный документ, а затем Стороны подписывают через систему ЭДО соглашение об аннулировании первоначального документа. Это возможно  в том случае,  если документ был подписан с двух Сторон или Сторона-отправитель запрашивает аннулирование первоначального документа  в одностороннем порядке, но при этом Сторона-получатель не подписала первоначальный документ.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BD44D8">
        <w:rPr>
          <w:rFonts w:ascii="Times New Roman" w:hAnsi="Times New Roman" w:cs="Times New Roman"/>
          <w:sz w:val="24"/>
          <w:szCs w:val="24"/>
        </w:rPr>
        <w:t>Если документ был подписан через систему ЭДО с двух Сторон, после чего Стороны пришли к выводу о необходимости аннулирования документа, то Стороны подписывают через систему ЭДО соглашение об аннулировании первоначального документа. Это возможно в том случае, если документ был подписан с двух Сторон  или Сторона-отправитель запрашивает аннулирование первоначального документа в одностороннем порядке, при этом Сторона-получатель не подписала первоначальный документ.</w:t>
      </w:r>
    </w:p>
    <w:p w:rsidR="00147AD5" w:rsidRPr="00BD1E9B" w:rsidRDefault="004A0B58" w:rsidP="00875C52">
      <w:pPr>
        <w:pStyle w:val="a7"/>
        <w:numPr>
          <w:ilvl w:val="1"/>
          <w:numId w:val="3"/>
        </w:numPr>
        <w:ind w:left="993" w:hanging="765"/>
        <w:jc w:val="both"/>
        <w:rPr>
          <w:rFonts w:ascii="Times New Roman" w:hAnsi="Times New Roman" w:cs="Times New Roman"/>
          <w:sz w:val="24"/>
          <w:szCs w:val="24"/>
        </w:rPr>
      </w:pPr>
      <w:r w:rsidRPr="00BD1E9B">
        <w:rPr>
          <w:rFonts w:ascii="Times New Roman" w:hAnsi="Times New Roman" w:cs="Times New Roman"/>
          <w:sz w:val="24"/>
          <w:szCs w:val="24"/>
        </w:rPr>
        <w:t xml:space="preserve">Используемые в системе ЭДО документы, подписанные ЭП, Сторонами </w:t>
      </w:r>
      <w:r w:rsidR="008F3B9B" w:rsidRPr="00BD1E9B">
        <w:rPr>
          <w:rFonts w:ascii="Times New Roman" w:hAnsi="Times New Roman" w:cs="Times New Roman"/>
          <w:sz w:val="24"/>
          <w:szCs w:val="24"/>
        </w:rPr>
        <w:t xml:space="preserve">признаются </w:t>
      </w:r>
      <w:r w:rsidRPr="00BD1E9B">
        <w:rPr>
          <w:rFonts w:ascii="Times New Roman" w:hAnsi="Times New Roman" w:cs="Times New Roman"/>
          <w:sz w:val="24"/>
          <w:szCs w:val="24"/>
        </w:rPr>
        <w:t>эквивалентными соответствующим бумажным документам и порождают аналогичные им права и обязанности.</w:t>
      </w:r>
    </w:p>
    <w:p w:rsidR="004A0B58" w:rsidRPr="00BD1E9B" w:rsidRDefault="004A0B58" w:rsidP="00875C52">
      <w:pPr>
        <w:pStyle w:val="a7"/>
        <w:numPr>
          <w:ilvl w:val="1"/>
          <w:numId w:val="3"/>
        </w:numPr>
        <w:ind w:left="993" w:hanging="765"/>
        <w:jc w:val="both"/>
        <w:rPr>
          <w:rFonts w:ascii="Times New Roman" w:hAnsi="Times New Roman" w:cs="Times New Roman"/>
          <w:sz w:val="24"/>
          <w:szCs w:val="24"/>
        </w:rPr>
      </w:pPr>
      <w:r w:rsidRPr="00BD1E9B">
        <w:rPr>
          <w:rFonts w:ascii="Times New Roman" w:hAnsi="Times New Roman" w:cs="Times New Roman"/>
          <w:sz w:val="24"/>
          <w:szCs w:val="24"/>
        </w:rPr>
        <w:t>ЭД порождает обязательства Сторон, если он надлежащим образом оформлен, заверен ЭП, составлен и передан с применением системы ЭДО Стороной - отправителем, а Стороной - получателем получен, проверен и принят по результатам этой проверки (допущен к обработке).</w:t>
      </w:r>
    </w:p>
    <w:p w:rsidR="004A0B58" w:rsidRDefault="004A0B58" w:rsidP="00875C52">
      <w:pPr>
        <w:pStyle w:val="a7"/>
        <w:numPr>
          <w:ilvl w:val="1"/>
          <w:numId w:val="3"/>
        </w:numPr>
        <w:ind w:left="993" w:hanging="765"/>
        <w:jc w:val="both"/>
        <w:rPr>
          <w:rFonts w:ascii="Times New Roman" w:hAnsi="Times New Roman" w:cs="Times New Roman"/>
          <w:sz w:val="24"/>
          <w:szCs w:val="24"/>
        </w:rPr>
      </w:pPr>
      <w:r w:rsidRPr="00BD1E9B">
        <w:rPr>
          <w:rFonts w:ascii="Times New Roman" w:hAnsi="Times New Roman" w:cs="Times New Roman"/>
          <w:sz w:val="24"/>
          <w:szCs w:val="24"/>
        </w:rPr>
        <w:t>Отображение</w:t>
      </w:r>
      <w:r w:rsidRPr="00147AD5">
        <w:rPr>
          <w:rFonts w:ascii="Times New Roman" w:hAnsi="Times New Roman" w:cs="Times New Roman"/>
          <w:sz w:val="24"/>
          <w:szCs w:val="24"/>
        </w:rPr>
        <w:t xml:space="preserve"> ЭД на бумажном носителе осуществляется путем его распечатки на печатающих устройствах через систему ЭДО.</w:t>
      </w:r>
    </w:p>
    <w:p w:rsidR="004A0B58" w:rsidRDefault="004A0B58" w:rsidP="00875C52">
      <w:pPr>
        <w:pStyle w:val="a7"/>
        <w:numPr>
          <w:ilvl w:val="1"/>
          <w:numId w:val="3"/>
        </w:numPr>
        <w:ind w:left="993" w:hanging="765"/>
        <w:jc w:val="both"/>
        <w:rPr>
          <w:rFonts w:ascii="Times New Roman" w:hAnsi="Times New Roman" w:cs="Times New Roman"/>
          <w:sz w:val="24"/>
          <w:szCs w:val="24"/>
        </w:rPr>
      </w:pPr>
      <w:r w:rsidRPr="00147AD5">
        <w:rPr>
          <w:rFonts w:ascii="Times New Roman" w:hAnsi="Times New Roman" w:cs="Times New Roman"/>
          <w:sz w:val="24"/>
          <w:szCs w:val="24"/>
        </w:rPr>
        <w:t>Оригиналом ЭД является файл в утвержденном формате, который содержит все обязательные реквизиты ЭД и ЭП с положительным результатом проверки подлинности ЭП, произведенной программными средствами системы  ЭДО.</w:t>
      </w:r>
    </w:p>
    <w:p w:rsidR="004A0B58" w:rsidRDefault="004A0B58" w:rsidP="00875C52">
      <w:pPr>
        <w:pStyle w:val="a7"/>
        <w:numPr>
          <w:ilvl w:val="1"/>
          <w:numId w:val="3"/>
        </w:numPr>
        <w:ind w:left="993" w:hanging="765"/>
        <w:jc w:val="both"/>
        <w:rPr>
          <w:rFonts w:ascii="Times New Roman" w:hAnsi="Times New Roman" w:cs="Times New Roman"/>
          <w:sz w:val="24"/>
          <w:szCs w:val="24"/>
        </w:rPr>
      </w:pPr>
      <w:r w:rsidRPr="00147AD5">
        <w:rPr>
          <w:rFonts w:ascii="Times New Roman" w:hAnsi="Times New Roman" w:cs="Times New Roman"/>
          <w:sz w:val="24"/>
          <w:szCs w:val="24"/>
        </w:rPr>
        <w:t>Датой выставления Покупателю ЭД по телекоммуникационным каналам связи считается дата поступления файла ЭД Оператору электронного документооборота от Стороны - отправителя, указанная в подтверждении этого Оператор</w:t>
      </w:r>
      <w:r w:rsidR="0069617D">
        <w:rPr>
          <w:rFonts w:ascii="Times New Roman" w:hAnsi="Times New Roman" w:cs="Times New Roman"/>
          <w:sz w:val="24"/>
          <w:szCs w:val="24"/>
        </w:rPr>
        <w:t>ом</w:t>
      </w:r>
      <w:r w:rsidRPr="00147AD5">
        <w:rPr>
          <w:rFonts w:ascii="Times New Roman" w:hAnsi="Times New Roman" w:cs="Times New Roman"/>
          <w:sz w:val="24"/>
          <w:szCs w:val="24"/>
        </w:rPr>
        <w:t xml:space="preserve"> электронного документооборота.</w:t>
      </w:r>
      <w:r w:rsidRPr="004A0B58">
        <w:rPr>
          <w:rFonts w:ascii="Times New Roman" w:hAnsi="Times New Roman" w:cs="Times New Roman"/>
          <w:sz w:val="24"/>
          <w:szCs w:val="24"/>
        </w:rPr>
        <w:t xml:space="preserve"> </w:t>
      </w:r>
      <w:r w:rsidRPr="00147AD5">
        <w:rPr>
          <w:rFonts w:ascii="Times New Roman" w:hAnsi="Times New Roman" w:cs="Times New Roman"/>
          <w:sz w:val="24"/>
          <w:szCs w:val="24"/>
        </w:rPr>
        <w:t>Оператор гарантирует доставку ЭД до Стороны - Получателя, своевременное получение всех технологических документов, независимое подтверждение сроков в налоговой</w:t>
      </w:r>
      <w:r w:rsidR="00EF3133">
        <w:rPr>
          <w:rFonts w:ascii="Times New Roman" w:hAnsi="Times New Roman" w:cs="Times New Roman"/>
          <w:sz w:val="24"/>
          <w:szCs w:val="24"/>
        </w:rPr>
        <w:t xml:space="preserve"> инспекции</w:t>
      </w:r>
      <w:r w:rsidRPr="00147AD5">
        <w:rPr>
          <w:rFonts w:ascii="Times New Roman" w:hAnsi="Times New Roman" w:cs="Times New Roman"/>
          <w:sz w:val="24"/>
          <w:szCs w:val="24"/>
        </w:rPr>
        <w:t>, суде, спорах с Контрагентами.</w:t>
      </w:r>
    </w:p>
    <w:p w:rsidR="004A0B58" w:rsidRDefault="004A0B58" w:rsidP="00875C52">
      <w:pPr>
        <w:pStyle w:val="a7"/>
        <w:numPr>
          <w:ilvl w:val="1"/>
          <w:numId w:val="3"/>
        </w:numPr>
        <w:ind w:left="993" w:hanging="765"/>
        <w:jc w:val="both"/>
        <w:rPr>
          <w:rFonts w:ascii="Times New Roman" w:hAnsi="Times New Roman" w:cs="Times New Roman"/>
          <w:sz w:val="24"/>
          <w:szCs w:val="24"/>
        </w:rPr>
      </w:pPr>
      <w:r w:rsidRPr="00147AD5">
        <w:rPr>
          <w:rFonts w:ascii="Times New Roman" w:hAnsi="Times New Roman" w:cs="Times New Roman"/>
          <w:sz w:val="24"/>
          <w:szCs w:val="24"/>
        </w:rPr>
        <w:t xml:space="preserve">Каждая Сторона принимает на себя обязательства по всем ЭД, заверенным ее ЭП, переданным по системе ЭДО, в рамках заключенного </w:t>
      </w: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="00EE4600">
        <w:rPr>
          <w:rFonts w:ascii="Times New Roman" w:hAnsi="Times New Roman" w:cs="Times New Roman"/>
          <w:sz w:val="24"/>
          <w:szCs w:val="24"/>
        </w:rPr>
        <w:t>д</w:t>
      </w:r>
      <w:r w:rsidRPr="00147AD5">
        <w:rPr>
          <w:rFonts w:ascii="Times New Roman" w:hAnsi="Times New Roman" w:cs="Times New Roman"/>
          <w:sz w:val="24"/>
          <w:szCs w:val="24"/>
        </w:rPr>
        <w:t>оговора.</w:t>
      </w:r>
    </w:p>
    <w:p w:rsidR="004A0B58" w:rsidRDefault="004A0B58" w:rsidP="00147AD5">
      <w:pPr>
        <w:pStyle w:val="a7"/>
        <w:numPr>
          <w:ilvl w:val="1"/>
          <w:numId w:val="3"/>
        </w:numPr>
        <w:ind w:hanging="765"/>
        <w:jc w:val="both"/>
        <w:rPr>
          <w:rFonts w:ascii="Times New Roman" w:hAnsi="Times New Roman" w:cs="Times New Roman"/>
          <w:sz w:val="24"/>
          <w:szCs w:val="24"/>
        </w:rPr>
      </w:pPr>
      <w:r w:rsidRPr="00147AD5">
        <w:rPr>
          <w:rFonts w:ascii="Times New Roman" w:hAnsi="Times New Roman" w:cs="Times New Roman"/>
          <w:sz w:val="24"/>
          <w:szCs w:val="24"/>
        </w:rPr>
        <w:t xml:space="preserve">Стороны признают используемые ими СКЗИ, ЭП, контроль за их использованием, порядок формирования и передачи ЭД достаточными для защиты от </w:t>
      </w:r>
      <w:r w:rsidRPr="00147AD5">
        <w:rPr>
          <w:rFonts w:ascii="Times New Roman" w:hAnsi="Times New Roman" w:cs="Times New Roman"/>
          <w:sz w:val="24"/>
          <w:szCs w:val="24"/>
        </w:rPr>
        <w:lastRenderedPageBreak/>
        <w:t xml:space="preserve">несанкционированного доступа </w:t>
      </w:r>
      <w:proofErr w:type="gramStart"/>
      <w:r w:rsidRPr="00147AD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47A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7AD5">
        <w:rPr>
          <w:rFonts w:ascii="Times New Roman" w:hAnsi="Times New Roman" w:cs="Times New Roman"/>
          <w:sz w:val="24"/>
          <w:szCs w:val="24"/>
        </w:rPr>
        <w:t>ЭД</w:t>
      </w:r>
      <w:proofErr w:type="gramEnd"/>
      <w:r w:rsidRPr="00147AD5">
        <w:rPr>
          <w:rFonts w:ascii="Times New Roman" w:hAnsi="Times New Roman" w:cs="Times New Roman"/>
          <w:sz w:val="24"/>
          <w:szCs w:val="24"/>
        </w:rPr>
        <w:t>, гарантии его подлинности, а также подтверждения того, что ЭД подписан надлежащей ЭП</w:t>
      </w:r>
      <w:r w:rsidR="00F721F0">
        <w:rPr>
          <w:rFonts w:ascii="Times New Roman" w:hAnsi="Times New Roman" w:cs="Times New Roman"/>
          <w:sz w:val="24"/>
          <w:szCs w:val="24"/>
        </w:rPr>
        <w:t>,</w:t>
      </w:r>
      <w:r w:rsidRPr="00147AD5">
        <w:rPr>
          <w:rFonts w:ascii="Times New Roman" w:hAnsi="Times New Roman" w:cs="Times New Roman"/>
          <w:sz w:val="24"/>
          <w:szCs w:val="24"/>
        </w:rPr>
        <w:t xml:space="preserve"> должным образом и уполномоченным на то лицом.</w:t>
      </w:r>
    </w:p>
    <w:p w:rsidR="004A0B58" w:rsidRDefault="004A0B58" w:rsidP="00147AD5">
      <w:pPr>
        <w:pStyle w:val="a7"/>
        <w:numPr>
          <w:ilvl w:val="1"/>
          <w:numId w:val="3"/>
        </w:numPr>
        <w:ind w:hanging="765"/>
        <w:jc w:val="both"/>
        <w:rPr>
          <w:rFonts w:ascii="Times New Roman" w:hAnsi="Times New Roman" w:cs="Times New Roman"/>
          <w:sz w:val="24"/>
          <w:szCs w:val="24"/>
        </w:rPr>
      </w:pPr>
      <w:r w:rsidRPr="00147AD5">
        <w:rPr>
          <w:rFonts w:ascii="Times New Roman" w:hAnsi="Times New Roman" w:cs="Times New Roman"/>
          <w:sz w:val="24"/>
          <w:szCs w:val="24"/>
        </w:rPr>
        <w:t xml:space="preserve">Стороны признают, что подделка ЭП невозможна без использования закрытого </w:t>
      </w:r>
      <w:proofErr w:type="gramStart"/>
      <w:r w:rsidRPr="00147AD5">
        <w:rPr>
          <w:rFonts w:ascii="Times New Roman" w:hAnsi="Times New Roman" w:cs="Times New Roman"/>
          <w:sz w:val="24"/>
          <w:szCs w:val="24"/>
        </w:rPr>
        <w:t>ключа влад</w:t>
      </w:r>
      <w:r w:rsidR="00F721F0">
        <w:rPr>
          <w:rFonts w:ascii="Times New Roman" w:hAnsi="Times New Roman" w:cs="Times New Roman"/>
          <w:sz w:val="24"/>
          <w:szCs w:val="24"/>
        </w:rPr>
        <w:t>ельца сертификата ключа подписи</w:t>
      </w:r>
      <w:proofErr w:type="gramEnd"/>
      <w:r w:rsidRPr="00147AD5">
        <w:rPr>
          <w:rFonts w:ascii="Times New Roman" w:hAnsi="Times New Roman" w:cs="Times New Roman"/>
          <w:sz w:val="24"/>
          <w:szCs w:val="24"/>
        </w:rPr>
        <w:t xml:space="preserve"> и внесение изменений в ЭД после подписания его ЭП дает отрицательный результат проверки достоверности ЭД, подписанного ЭП.</w:t>
      </w:r>
    </w:p>
    <w:p w:rsidR="004A0B58" w:rsidRPr="00EF3133" w:rsidRDefault="004A0B58" w:rsidP="00147AD5">
      <w:pPr>
        <w:pStyle w:val="a7"/>
        <w:numPr>
          <w:ilvl w:val="1"/>
          <w:numId w:val="3"/>
        </w:numPr>
        <w:ind w:hanging="765"/>
        <w:jc w:val="both"/>
        <w:rPr>
          <w:rFonts w:ascii="Times New Roman" w:hAnsi="Times New Roman" w:cs="Times New Roman"/>
          <w:sz w:val="24"/>
          <w:szCs w:val="24"/>
        </w:rPr>
      </w:pPr>
      <w:r w:rsidRPr="00EF3133">
        <w:rPr>
          <w:rFonts w:ascii="Times New Roman" w:hAnsi="Times New Roman" w:cs="Times New Roman"/>
          <w:sz w:val="24"/>
          <w:szCs w:val="24"/>
        </w:rPr>
        <w:t>Приостановление обмена ЭД производится:</w:t>
      </w:r>
    </w:p>
    <w:p w:rsidR="004A0B58" w:rsidRPr="00EF3133" w:rsidRDefault="004A0B58" w:rsidP="004A0B58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133">
        <w:rPr>
          <w:rFonts w:ascii="Times New Roman" w:hAnsi="Times New Roman" w:cs="Times New Roman"/>
          <w:sz w:val="24"/>
          <w:szCs w:val="24"/>
        </w:rPr>
        <w:t>При установлении несоблюдения одной из Сторон требований к обмену ЭД и обеспечению информационной безопасности при обмене ЭД, предусмотренных законодательством Российской Федерации.</w:t>
      </w:r>
    </w:p>
    <w:p w:rsidR="004A0B58" w:rsidRPr="00EF3133" w:rsidRDefault="004A0B58" w:rsidP="004A0B58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133">
        <w:rPr>
          <w:rFonts w:ascii="Times New Roman" w:hAnsi="Times New Roman" w:cs="Times New Roman"/>
          <w:sz w:val="24"/>
          <w:szCs w:val="24"/>
        </w:rPr>
        <w:t>На основании письменного уведомления произвольной формы Стороной-инициатором другой Стороны не позднее 14 (четырнадцати) календарных дней до приостановления обмена</w:t>
      </w:r>
      <w:r w:rsidR="00F721F0">
        <w:rPr>
          <w:rFonts w:ascii="Times New Roman" w:hAnsi="Times New Roman" w:cs="Times New Roman"/>
          <w:sz w:val="24"/>
          <w:szCs w:val="24"/>
        </w:rPr>
        <w:t xml:space="preserve"> ЭД. В уведомлении указываются</w:t>
      </w:r>
      <w:r w:rsidRPr="00EF3133">
        <w:rPr>
          <w:rFonts w:ascii="Times New Roman" w:hAnsi="Times New Roman" w:cs="Times New Roman"/>
          <w:sz w:val="24"/>
          <w:szCs w:val="24"/>
        </w:rPr>
        <w:t xml:space="preserve"> причина, дата начала приостановления обмена ЭД и срок приостановления обмена ЭД.</w:t>
      </w:r>
    </w:p>
    <w:p w:rsidR="004A0B58" w:rsidRPr="00EF3133" w:rsidRDefault="004A0B58" w:rsidP="004A0B58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133">
        <w:rPr>
          <w:rFonts w:ascii="Times New Roman" w:hAnsi="Times New Roman" w:cs="Times New Roman"/>
          <w:sz w:val="24"/>
          <w:szCs w:val="24"/>
        </w:rPr>
        <w:t>На основании уведомления произвольной формы одной из Сторон о компрометации закрытого ключа ЭП этой Стороны, то есть о совершении или подозрении на совершение события, которое Сторона-инициатор определяет как ознакомление неуполномоченным лицом (лицами) и (или) процессами с ее закрытым ключом ЭП. Уведомление передается с использованием любых сре</w:t>
      </w:r>
      <w:proofErr w:type="gramStart"/>
      <w:r w:rsidRPr="00EF313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EF3133">
        <w:rPr>
          <w:rFonts w:ascii="Times New Roman" w:hAnsi="Times New Roman" w:cs="Times New Roman"/>
          <w:sz w:val="24"/>
          <w:szCs w:val="24"/>
        </w:rPr>
        <w:t xml:space="preserve">язи, позволяющих достоверно установить, что уведомление передано и получено уполномоченными лицами Сторон (телефон, </w:t>
      </w:r>
      <w:r w:rsidR="0069617D">
        <w:rPr>
          <w:rFonts w:ascii="Times New Roman" w:hAnsi="Times New Roman" w:cs="Times New Roman"/>
          <w:sz w:val="24"/>
          <w:szCs w:val="24"/>
        </w:rPr>
        <w:t xml:space="preserve"> корпоративная электронная почта</w:t>
      </w:r>
      <w:r w:rsidRPr="00EF3133">
        <w:rPr>
          <w:rFonts w:ascii="Times New Roman" w:hAnsi="Times New Roman" w:cs="Times New Roman"/>
          <w:sz w:val="24"/>
          <w:szCs w:val="24"/>
        </w:rPr>
        <w:t xml:space="preserve"> и т.д.). В течение 2 (двух) календарных дней с момента установления факта компрометации закрытого ключа ЭП оригинал уведомления, составленный на бумажном носителе с физическими подписями уполномоченных лиц и оттиском печати, должен быть направлен Стороной-инициатором другой Стороне курьером или почтовым отправлением с уведомлением о вручении.</w:t>
      </w:r>
    </w:p>
    <w:p w:rsidR="004A0B58" w:rsidRPr="00EF3133" w:rsidRDefault="004A0B58" w:rsidP="004A0B58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133">
        <w:rPr>
          <w:rFonts w:ascii="Times New Roman" w:hAnsi="Times New Roman" w:cs="Times New Roman"/>
          <w:sz w:val="24"/>
          <w:szCs w:val="24"/>
        </w:rPr>
        <w:t>По истечении срока действия, приостановлении действия или аннулировании УЦ сертификата ключа подписи одной из Сторон, а также истечении срока действия закрытого ключа подписи одной из Сторон.</w:t>
      </w:r>
    </w:p>
    <w:p w:rsidR="004A0B58" w:rsidRDefault="004A0B58" w:rsidP="00147AD5">
      <w:pPr>
        <w:pStyle w:val="a7"/>
        <w:numPr>
          <w:ilvl w:val="1"/>
          <w:numId w:val="3"/>
        </w:numPr>
        <w:ind w:hanging="765"/>
        <w:jc w:val="both"/>
        <w:rPr>
          <w:rFonts w:ascii="Times New Roman" w:hAnsi="Times New Roman" w:cs="Times New Roman"/>
          <w:sz w:val="24"/>
          <w:szCs w:val="24"/>
        </w:rPr>
      </w:pPr>
      <w:r w:rsidRPr="00147AD5">
        <w:rPr>
          <w:rFonts w:ascii="Times New Roman" w:hAnsi="Times New Roman" w:cs="Times New Roman"/>
          <w:sz w:val="24"/>
          <w:szCs w:val="24"/>
        </w:rPr>
        <w:t>Возобновление обмена ЭД производится на основании письменного уведомления Стороны-инициатора приостановления обмена ЭД другой Стороны об устранении причин приостановления и готовности возобновить обмен ЭД. Письменное уведомление должно быть заверено печатью (если есть) и подписью уполномоченного лица Стороны-инициатора приостановления обмена ЭД.</w:t>
      </w:r>
    </w:p>
    <w:p w:rsidR="004A0B58" w:rsidRDefault="004A0B58" w:rsidP="00147AD5">
      <w:pPr>
        <w:pStyle w:val="a7"/>
        <w:numPr>
          <w:ilvl w:val="1"/>
          <w:numId w:val="3"/>
        </w:numPr>
        <w:ind w:hanging="765"/>
        <w:jc w:val="both"/>
        <w:rPr>
          <w:rFonts w:ascii="Times New Roman" w:hAnsi="Times New Roman" w:cs="Times New Roman"/>
          <w:sz w:val="24"/>
          <w:szCs w:val="24"/>
        </w:rPr>
      </w:pPr>
      <w:r w:rsidRPr="00147AD5">
        <w:rPr>
          <w:rFonts w:ascii="Times New Roman" w:hAnsi="Times New Roman" w:cs="Times New Roman"/>
          <w:sz w:val="24"/>
          <w:szCs w:val="24"/>
        </w:rPr>
        <w:t>Сторона вправе в одностороннем порядке расторгнуть Договор</w:t>
      </w:r>
      <w:r w:rsidR="0069617D">
        <w:rPr>
          <w:rFonts w:ascii="Times New Roman" w:hAnsi="Times New Roman" w:cs="Times New Roman"/>
          <w:sz w:val="24"/>
          <w:szCs w:val="24"/>
        </w:rPr>
        <w:t xml:space="preserve"> об ЭДО</w:t>
      </w:r>
      <w:r w:rsidRPr="00147AD5">
        <w:rPr>
          <w:rFonts w:ascii="Times New Roman" w:hAnsi="Times New Roman" w:cs="Times New Roman"/>
          <w:sz w:val="24"/>
          <w:szCs w:val="24"/>
        </w:rPr>
        <w:t xml:space="preserve"> (отказаться от исполнения Договора</w:t>
      </w:r>
      <w:r w:rsidR="0069617D">
        <w:rPr>
          <w:rFonts w:ascii="Times New Roman" w:hAnsi="Times New Roman" w:cs="Times New Roman"/>
          <w:sz w:val="24"/>
          <w:szCs w:val="24"/>
        </w:rPr>
        <w:t xml:space="preserve"> об ЭДО</w:t>
      </w:r>
      <w:r w:rsidRPr="00147AD5">
        <w:rPr>
          <w:rFonts w:ascii="Times New Roman" w:hAnsi="Times New Roman" w:cs="Times New Roman"/>
          <w:sz w:val="24"/>
          <w:szCs w:val="24"/>
        </w:rPr>
        <w:t>), письменно уведомив об этом другую Сторону не позднее</w:t>
      </w:r>
      <w:r w:rsidR="0069617D">
        <w:rPr>
          <w:rFonts w:ascii="Times New Roman" w:hAnsi="Times New Roman" w:cs="Times New Roman"/>
          <w:sz w:val="24"/>
          <w:szCs w:val="24"/>
        </w:rPr>
        <w:t>,</w:t>
      </w:r>
      <w:r w:rsidRPr="00147AD5">
        <w:rPr>
          <w:rFonts w:ascii="Times New Roman" w:hAnsi="Times New Roman" w:cs="Times New Roman"/>
          <w:sz w:val="24"/>
          <w:szCs w:val="24"/>
        </w:rPr>
        <w:t xml:space="preserve"> чем за 30 календарных дней до даты прекращения действия Договора</w:t>
      </w:r>
      <w:r w:rsidR="0069617D">
        <w:rPr>
          <w:rFonts w:ascii="Times New Roman" w:hAnsi="Times New Roman" w:cs="Times New Roman"/>
          <w:sz w:val="24"/>
          <w:szCs w:val="24"/>
        </w:rPr>
        <w:t xml:space="preserve"> об ЭДО</w:t>
      </w:r>
      <w:r w:rsidRPr="00147AD5">
        <w:rPr>
          <w:rFonts w:ascii="Times New Roman" w:hAnsi="Times New Roman" w:cs="Times New Roman"/>
          <w:sz w:val="24"/>
          <w:szCs w:val="24"/>
        </w:rPr>
        <w:t>.</w:t>
      </w:r>
    </w:p>
    <w:p w:rsidR="004A0B58" w:rsidRPr="00147AD5" w:rsidRDefault="004A0B58" w:rsidP="004A0B58">
      <w:pPr>
        <w:pStyle w:val="a7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147AD5" w:rsidRPr="00147AD5" w:rsidRDefault="004A0B58" w:rsidP="00147AD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15C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9F7D38" w:rsidRPr="004A0B58" w:rsidRDefault="004A0B58" w:rsidP="004A0B58">
      <w:pPr>
        <w:pStyle w:val="a7"/>
        <w:numPr>
          <w:ilvl w:val="1"/>
          <w:numId w:val="3"/>
        </w:numPr>
        <w:ind w:hanging="7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15C">
        <w:rPr>
          <w:rFonts w:ascii="Times New Roman" w:hAnsi="Times New Roman" w:cs="Times New Roman"/>
          <w:sz w:val="24"/>
          <w:szCs w:val="24"/>
        </w:rPr>
        <w:t>Стороны имеют право:</w:t>
      </w:r>
    </w:p>
    <w:p w:rsidR="004A0B58" w:rsidRPr="004A0B58" w:rsidRDefault="004A0B58" w:rsidP="004A0B58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B58">
        <w:rPr>
          <w:rFonts w:ascii="Times New Roman" w:hAnsi="Times New Roman" w:cs="Times New Roman"/>
          <w:sz w:val="24"/>
          <w:szCs w:val="24"/>
        </w:rPr>
        <w:t>Приостанавливать и возобновлять обмен ЭД на условиях и в порядке, предусмотренных настоящ</w:t>
      </w:r>
      <w:r>
        <w:rPr>
          <w:rFonts w:ascii="Times New Roman" w:hAnsi="Times New Roman" w:cs="Times New Roman"/>
          <w:sz w:val="24"/>
          <w:szCs w:val="24"/>
        </w:rPr>
        <w:t>им Договором</w:t>
      </w:r>
      <w:r w:rsidR="0048517C">
        <w:rPr>
          <w:rFonts w:ascii="Times New Roman" w:hAnsi="Times New Roman" w:cs="Times New Roman"/>
          <w:sz w:val="24"/>
          <w:szCs w:val="24"/>
        </w:rPr>
        <w:t xml:space="preserve"> об ЭДО</w:t>
      </w:r>
      <w:r w:rsidRPr="004A0B58">
        <w:rPr>
          <w:rFonts w:ascii="Times New Roman" w:hAnsi="Times New Roman" w:cs="Times New Roman"/>
          <w:sz w:val="24"/>
          <w:szCs w:val="24"/>
        </w:rPr>
        <w:t>.</w:t>
      </w:r>
    </w:p>
    <w:p w:rsidR="004A0B58" w:rsidRPr="004A0B58" w:rsidRDefault="004A0B58" w:rsidP="004A0B58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B58">
        <w:rPr>
          <w:rFonts w:ascii="Times New Roman" w:hAnsi="Times New Roman" w:cs="Times New Roman"/>
          <w:sz w:val="24"/>
          <w:szCs w:val="24"/>
        </w:rPr>
        <w:t>Передавать бумажные копии ЭД третьим лицам, имеющим право на их получение в соответствии с законодательством Российской Федерации.</w:t>
      </w:r>
    </w:p>
    <w:p w:rsidR="004A0B58" w:rsidRPr="004A0B58" w:rsidRDefault="004A0B58" w:rsidP="004A0B58">
      <w:pPr>
        <w:pStyle w:val="a7"/>
        <w:numPr>
          <w:ilvl w:val="1"/>
          <w:numId w:val="3"/>
        </w:numPr>
        <w:ind w:hanging="7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B58">
        <w:rPr>
          <w:rFonts w:ascii="Times New Roman" w:hAnsi="Times New Roman" w:cs="Times New Roman"/>
          <w:sz w:val="24"/>
          <w:szCs w:val="24"/>
        </w:rPr>
        <w:t>Стороны не вправе:</w:t>
      </w:r>
    </w:p>
    <w:p w:rsidR="004A0B58" w:rsidRPr="004A0B58" w:rsidRDefault="004A0B58" w:rsidP="004A0B58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B58">
        <w:rPr>
          <w:rFonts w:ascii="Times New Roman" w:hAnsi="Times New Roman" w:cs="Times New Roman"/>
          <w:sz w:val="24"/>
          <w:szCs w:val="24"/>
        </w:rPr>
        <w:lastRenderedPageBreak/>
        <w:t>Передавать третьим лицам права и обязанности по Договору</w:t>
      </w:r>
      <w:r w:rsidR="0048517C">
        <w:rPr>
          <w:rFonts w:ascii="Times New Roman" w:hAnsi="Times New Roman" w:cs="Times New Roman"/>
          <w:sz w:val="24"/>
          <w:szCs w:val="24"/>
        </w:rPr>
        <w:t xml:space="preserve"> об ЭДО</w:t>
      </w:r>
      <w:r w:rsidRPr="004A0B58">
        <w:rPr>
          <w:rFonts w:ascii="Times New Roman" w:hAnsi="Times New Roman" w:cs="Times New Roman"/>
          <w:sz w:val="24"/>
          <w:szCs w:val="24"/>
        </w:rPr>
        <w:t>.</w:t>
      </w:r>
    </w:p>
    <w:p w:rsidR="004A0B58" w:rsidRPr="004A0B58" w:rsidRDefault="004A0B58" w:rsidP="004A0B58">
      <w:pPr>
        <w:pStyle w:val="a7"/>
        <w:numPr>
          <w:ilvl w:val="1"/>
          <w:numId w:val="3"/>
        </w:numPr>
        <w:ind w:hanging="7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B58">
        <w:rPr>
          <w:rFonts w:ascii="Times New Roman" w:hAnsi="Times New Roman" w:cs="Times New Roman"/>
          <w:sz w:val="24"/>
          <w:szCs w:val="24"/>
        </w:rPr>
        <w:t>Стороны обязаны:</w:t>
      </w:r>
    </w:p>
    <w:p w:rsidR="004A0B58" w:rsidRPr="004A0B58" w:rsidRDefault="004A0B58" w:rsidP="004A0B58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B58">
        <w:rPr>
          <w:rFonts w:ascii="Times New Roman" w:hAnsi="Times New Roman" w:cs="Times New Roman"/>
          <w:sz w:val="24"/>
          <w:szCs w:val="24"/>
        </w:rPr>
        <w:t>До начала обмена ЭД провести организационные мероприятия и подготовительные работы, получить сертификаты ключей подписи в УЦ (в случае необходимости), а также совершить иные действия, необходимые для надлежащего обмена ЭД.</w:t>
      </w:r>
    </w:p>
    <w:p w:rsidR="004A0B58" w:rsidRPr="004A0B58" w:rsidRDefault="004A0B58" w:rsidP="004A0B58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B58">
        <w:rPr>
          <w:rFonts w:ascii="Times New Roman" w:hAnsi="Times New Roman" w:cs="Times New Roman"/>
          <w:sz w:val="24"/>
          <w:szCs w:val="24"/>
        </w:rPr>
        <w:t>Письменно извещать друг друга о возникновении и пре</w:t>
      </w:r>
      <w:r w:rsidR="0019456F">
        <w:rPr>
          <w:rFonts w:ascii="Times New Roman" w:hAnsi="Times New Roman" w:cs="Times New Roman"/>
          <w:sz w:val="24"/>
          <w:szCs w:val="24"/>
        </w:rPr>
        <w:t xml:space="preserve">кращении действия обстоятельств </w:t>
      </w:r>
      <w:r w:rsidRPr="004A0B58">
        <w:rPr>
          <w:rFonts w:ascii="Times New Roman" w:hAnsi="Times New Roman" w:cs="Times New Roman"/>
          <w:sz w:val="24"/>
          <w:szCs w:val="24"/>
        </w:rPr>
        <w:t xml:space="preserve">непреодолимой силы, препятствующих исполнению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4A0B58">
        <w:rPr>
          <w:rFonts w:ascii="Times New Roman" w:hAnsi="Times New Roman" w:cs="Times New Roman"/>
          <w:sz w:val="24"/>
          <w:szCs w:val="24"/>
        </w:rPr>
        <w:t>, в течение 3 (трех) календарных дней после возникновения или прекращения действия этих обстоятельств.</w:t>
      </w:r>
    </w:p>
    <w:p w:rsidR="004A0B58" w:rsidRPr="004A0B58" w:rsidRDefault="004A0B58" w:rsidP="004A0B58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B58">
        <w:rPr>
          <w:rFonts w:ascii="Times New Roman" w:hAnsi="Times New Roman" w:cs="Times New Roman"/>
          <w:sz w:val="24"/>
          <w:szCs w:val="24"/>
        </w:rPr>
        <w:t>Уведомлять друг друга об изменении банковских и иных реквизитов, имеющих существенное значение для определения юридического статуса и идентификации Сторон.</w:t>
      </w:r>
    </w:p>
    <w:p w:rsidR="004A0B58" w:rsidRPr="004A0B58" w:rsidRDefault="004A0B58" w:rsidP="004A0B58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B58">
        <w:rPr>
          <w:rFonts w:ascii="Times New Roman" w:hAnsi="Times New Roman" w:cs="Times New Roman"/>
          <w:sz w:val="24"/>
          <w:szCs w:val="24"/>
        </w:rPr>
        <w:t xml:space="preserve">Соблюдать порядок обмена ЭД, установленный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="0048517C">
        <w:rPr>
          <w:rFonts w:ascii="Times New Roman" w:hAnsi="Times New Roman" w:cs="Times New Roman"/>
          <w:sz w:val="24"/>
          <w:szCs w:val="24"/>
        </w:rPr>
        <w:t xml:space="preserve"> об ЭДО</w:t>
      </w:r>
      <w:r w:rsidRPr="004A0B58">
        <w:rPr>
          <w:rFonts w:ascii="Times New Roman" w:hAnsi="Times New Roman" w:cs="Times New Roman"/>
          <w:sz w:val="24"/>
          <w:szCs w:val="24"/>
        </w:rPr>
        <w:t>.</w:t>
      </w:r>
    </w:p>
    <w:p w:rsidR="004A0B58" w:rsidRPr="0048517C" w:rsidRDefault="004A0B58" w:rsidP="004A0B58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17C">
        <w:rPr>
          <w:rFonts w:ascii="Times New Roman" w:hAnsi="Times New Roman" w:cs="Times New Roman"/>
          <w:sz w:val="24"/>
          <w:szCs w:val="24"/>
        </w:rPr>
        <w:t xml:space="preserve">Прекратить обмен ЭД </w:t>
      </w:r>
      <w:proofErr w:type="gramStart"/>
      <w:r w:rsidRPr="0048517C">
        <w:rPr>
          <w:rFonts w:ascii="Times New Roman" w:hAnsi="Times New Roman" w:cs="Times New Roman"/>
          <w:sz w:val="24"/>
          <w:szCs w:val="24"/>
        </w:rPr>
        <w:t>с даты расторжения</w:t>
      </w:r>
      <w:proofErr w:type="gramEnd"/>
      <w:r w:rsidRPr="0048517C">
        <w:rPr>
          <w:rFonts w:ascii="Times New Roman" w:hAnsi="Times New Roman" w:cs="Times New Roman"/>
          <w:sz w:val="24"/>
          <w:szCs w:val="24"/>
        </w:rPr>
        <w:t xml:space="preserve"> Сторонами Договора</w:t>
      </w:r>
      <w:r w:rsidR="0048517C" w:rsidRPr="0048517C">
        <w:rPr>
          <w:rFonts w:ascii="Times New Roman" w:hAnsi="Times New Roman" w:cs="Times New Roman"/>
          <w:sz w:val="24"/>
          <w:szCs w:val="24"/>
        </w:rPr>
        <w:t xml:space="preserve"> об ЭДО</w:t>
      </w:r>
      <w:r w:rsidRPr="0048517C">
        <w:rPr>
          <w:rFonts w:ascii="Times New Roman" w:hAnsi="Times New Roman" w:cs="Times New Roman"/>
          <w:sz w:val="24"/>
          <w:szCs w:val="24"/>
        </w:rPr>
        <w:t>.</w:t>
      </w:r>
    </w:p>
    <w:p w:rsidR="004A0B58" w:rsidRPr="004A0B58" w:rsidRDefault="004A0B58" w:rsidP="004A0B58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B58">
        <w:rPr>
          <w:rFonts w:ascii="Times New Roman" w:hAnsi="Times New Roman" w:cs="Times New Roman"/>
          <w:sz w:val="24"/>
          <w:szCs w:val="24"/>
        </w:rPr>
        <w:t>Информировать друг друга обо всех случаях возникновения технических неисправностей в работе программно-технического комплекса или других обстоятельствах, препятствующих обмену ЭД.</w:t>
      </w:r>
    </w:p>
    <w:p w:rsidR="004A0B58" w:rsidRPr="004A0B58" w:rsidRDefault="004A0B58" w:rsidP="004A0B58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B58">
        <w:rPr>
          <w:rFonts w:ascii="Times New Roman" w:hAnsi="Times New Roman" w:cs="Times New Roman"/>
          <w:sz w:val="24"/>
          <w:szCs w:val="24"/>
        </w:rPr>
        <w:t>Содержать компьютеры, на которых организован доступ к системе ЭДО, в исправном состоянии. Доступ в систему ЭДО должен быть разрешен только тем сотрудникам, которые непосредственно работают с системой ЭДО.</w:t>
      </w:r>
    </w:p>
    <w:p w:rsidR="004A0B58" w:rsidRPr="004A0B58" w:rsidRDefault="004A0B58" w:rsidP="004A0B58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B58">
        <w:rPr>
          <w:rFonts w:ascii="Times New Roman" w:hAnsi="Times New Roman" w:cs="Times New Roman"/>
          <w:sz w:val="24"/>
          <w:szCs w:val="24"/>
        </w:rPr>
        <w:t>Не допускать попадания секретной ключевой информации к посторонним лицам.</w:t>
      </w:r>
    </w:p>
    <w:p w:rsidR="004A0B58" w:rsidRPr="004A0B58" w:rsidRDefault="004A0B58" w:rsidP="004A0B58">
      <w:pPr>
        <w:pStyle w:val="a7"/>
        <w:numPr>
          <w:ilvl w:val="1"/>
          <w:numId w:val="3"/>
        </w:numPr>
        <w:ind w:hanging="7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B58">
        <w:rPr>
          <w:rFonts w:ascii="Times New Roman" w:hAnsi="Times New Roman" w:cs="Times New Roman"/>
          <w:sz w:val="24"/>
          <w:szCs w:val="24"/>
        </w:rPr>
        <w:t>Контрагент обязан:</w:t>
      </w:r>
    </w:p>
    <w:p w:rsidR="004A0B58" w:rsidRPr="000D1439" w:rsidRDefault="004A0B58" w:rsidP="008F3B9B">
      <w:pPr>
        <w:pStyle w:val="a7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1439">
        <w:rPr>
          <w:rFonts w:ascii="Times New Roman" w:hAnsi="Times New Roman" w:cs="Times New Roman"/>
          <w:sz w:val="24"/>
          <w:szCs w:val="24"/>
        </w:rPr>
        <w:t>До начала обмена ЭД:</w:t>
      </w:r>
    </w:p>
    <w:p w:rsidR="004A0B58" w:rsidRPr="000D1439" w:rsidRDefault="00D65FCF" w:rsidP="004A0B58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D1439">
        <w:rPr>
          <w:rFonts w:ascii="Times New Roman" w:hAnsi="Times New Roman" w:cs="Times New Roman"/>
          <w:sz w:val="24"/>
          <w:szCs w:val="24"/>
        </w:rPr>
        <w:t>- назначить приказом сотрудников, ответственных за оформление ЭД с применением ЭП, с указанием их полномочий при подготовке и обмене ЭД;</w:t>
      </w:r>
    </w:p>
    <w:p w:rsidR="004A0B58" w:rsidRPr="000D1439" w:rsidRDefault="00D65FCF" w:rsidP="004A0B58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D1439">
        <w:rPr>
          <w:rFonts w:ascii="Times New Roman" w:hAnsi="Times New Roman" w:cs="Times New Roman"/>
          <w:sz w:val="24"/>
          <w:szCs w:val="24"/>
        </w:rPr>
        <w:t>- обеспечить обучение сотрудников, ответственных за оформление ЭД с применением ЭП, правилам подготовки ЭД и применения ЭП, а также порядку работы на АРМ Пользователя;</w:t>
      </w:r>
    </w:p>
    <w:p w:rsidR="004A0B58" w:rsidRPr="004A0B58" w:rsidRDefault="004A0B58" w:rsidP="004A0B58">
      <w:pPr>
        <w:pStyle w:val="a7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1439">
        <w:rPr>
          <w:rFonts w:ascii="Times New Roman" w:hAnsi="Times New Roman" w:cs="Times New Roman"/>
          <w:sz w:val="24"/>
          <w:szCs w:val="24"/>
        </w:rPr>
        <w:t>- зарегистрироваться в качестве участника обмена ЭД в системе ЭДО.</w:t>
      </w:r>
    </w:p>
    <w:p w:rsidR="004A0B58" w:rsidRPr="004A0B58" w:rsidRDefault="004A0B58" w:rsidP="008F3B9B">
      <w:pPr>
        <w:pStyle w:val="a7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0B58" w:rsidRPr="004A0B58" w:rsidRDefault="0019456F" w:rsidP="004A0B58">
      <w:pPr>
        <w:pStyle w:val="a7"/>
        <w:numPr>
          <w:ilvl w:val="1"/>
          <w:numId w:val="3"/>
        </w:numPr>
        <w:ind w:hanging="76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 Фирма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Проконсим</w:t>
      </w:r>
      <w:proofErr w:type="spellEnd"/>
      <w:r>
        <w:rPr>
          <w:rFonts w:ascii="Times New Roman" w:hAnsi="Times New Roman" w:cs="Times New Roman"/>
          <w:sz w:val="24"/>
          <w:szCs w:val="24"/>
        </w:rPr>
        <w:t>» обязана</w:t>
      </w:r>
      <w:r w:rsidR="004A0B58" w:rsidRPr="004A0B58">
        <w:rPr>
          <w:rFonts w:ascii="Times New Roman" w:hAnsi="Times New Roman" w:cs="Times New Roman"/>
          <w:sz w:val="24"/>
          <w:szCs w:val="24"/>
        </w:rPr>
        <w:t>:</w:t>
      </w:r>
    </w:p>
    <w:p w:rsidR="004A0B58" w:rsidRPr="004A0B58" w:rsidRDefault="004A0B58" w:rsidP="008F3B9B">
      <w:pPr>
        <w:pStyle w:val="a7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B58">
        <w:rPr>
          <w:rFonts w:ascii="Times New Roman" w:hAnsi="Times New Roman" w:cs="Times New Roman"/>
          <w:sz w:val="24"/>
          <w:szCs w:val="24"/>
        </w:rPr>
        <w:t>До начала обмена ЭД:</w:t>
      </w:r>
    </w:p>
    <w:p w:rsidR="004A0B58" w:rsidRPr="004A0B58" w:rsidRDefault="004A0B58" w:rsidP="004A0B58">
      <w:pPr>
        <w:pStyle w:val="a7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15C">
        <w:rPr>
          <w:rFonts w:ascii="Times New Roman" w:hAnsi="Times New Roman" w:cs="Times New Roman"/>
          <w:sz w:val="24"/>
          <w:szCs w:val="24"/>
        </w:rPr>
        <w:t>- оказывать Контрагенту консультативные услуги по вопросам обмена ЭД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B58" w:rsidRDefault="004A0B58" w:rsidP="004A0B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A0B58" w:rsidRDefault="00E14943" w:rsidP="004A0B5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943">
        <w:rPr>
          <w:rFonts w:ascii="Times New Roman" w:hAnsi="Times New Roman" w:cs="Times New Roman"/>
          <w:b/>
          <w:sz w:val="24"/>
          <w:szCs w:val="24"/>
        </w:rPr>
        <w:t>Передаваемые документы в системе ЭДО</w:t>
      </w:r>
    </w:p>
    <w:p w:rsidR="00E14943" w:rsidRDefault="00E14943" w:rsidP="00E14943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3D3">
        <w:rPr>
          <w:rFonts w:ascii="Times New Roman" w:hAnsi="Times New Roman" w:cs="Times New Roman"/>
          <w:sz w:val="24"/>
          <w:szCs w:val="24"/>
        </w:rPr>
        <w:t>Стороны соглашаются признавать полученные (направленные) электронные документы, а именно:</w:t>
      </w:r>
    </w:p>
    <w:p w:rsidR="00E14943" w:rsidRPr="00E14943" w:rsidRDefault="00E14943" w:rsidP="00E149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4943">
        <w:rPr>
          <w:rFonts w:ascii="Times New Roman" w:hAnsi="Times New Roman" w:cs="Times New Roman"/>
          <w:sz w:val="24"/>
          <w:szCs w:val="24"/>
        </w:rPr>
        <w:t>-</w:t>
      </w:r>
      <w:r w:rsidR="0048517C">
        <w:rPr>
          <w:rFonts w:ascii="Times New Roman" w:hAnsi="Times New Roman" w:cs="Times New Roman"/>
          <w:sz w:val="24"/>
          <w:szCs w:val="24"/>
        </w:rPr>
        <w:t>д</w:t>
      </w:r>
      <w:r w:rsidRPr="00E14943">
        <w:rPr>
          <w:rFonts w:ascii="Times New Roman" w:hAnsi="Times New Roman" w:cs="Times New Roman"/>
          <w:sz w:val="24"/>
          <w:szCs w:val="24"/>
        </w:rPr>
        <w:t>оговор;</w:t>
      </w:r>
    </w:p>
    <w:p w:rsidR="00E14943" w:rsidRPr="00E14943" w:rsidRDefault="00E14943" w:rsidP="00E149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4943">
        <w:rPr>
          <w:rFonts w:ascii="Times New Roman" w:hAnsi="Times New Roman" w:cs="Times New Roman"/>
          <w:sz w:val="24"/>
          <w:szCs w:val="24"/>
        </w:rPr>
        <w:t>-протокол разногласий к договору;</w:t>
      </w:r>
    </w:p>
    <w:p w:rsidR="00E14943" w:rsidRPr="00E14943" w:rsidRDefault="008F3B9B" w:rsidP="00E149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-приложения </w:t>
      </w:r>
      <w:r w:rsidR="00E14943" w:rsidRPr="00E14943">
        <w:rPr>
          <w:rFonts w:ascii="Times New Roman" w:hAnsi="Times New Roman" w:cs="Times New Roman"/>
          <w:sz w:val="24"/>
          <w:szCs w:val="24"/>
        </w:rPr>
        <w:t xml:space="preserve"> к договору;</w:t>
      </w:r>
    </w:p>
    <w:p w:rsidR="00E14943" w:rsidRPr="00E14943" w:rsidRDefault="00E14943" w:rsidP="00E149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4943">
        <w:rPr>
          <w:rFonts w:ascii="Times New Roman" w:hAnsi="Times New Roman" w:cs="Times New Roman"/>
          <w:sz w:val="24"/>
          <w:szCs w:val="24"/>
        </w:rPr>
        <w:t>-дополнительные соглашения к договору;</w:t>
      </w:r>
    </w:p>
    <w:p w:rsidR="00E14943" w:rsidRPr="00E14943" w:rsidRDefault="00E14943" w:rsidP="00E149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4943">
        <w:rPr>
          <w:rFonts w:ascii="Times New Roman" w:hAnsi="Times New Roman" w:cs="Times New Roman"/>
          <w:sz w:val="24"/>
          <w:szCs w:val="24"/>
        </w:rPr>
        <w:t>-спецификации на поставку товара;</w:t>
      </w:r>
    </w:p>
    <w:p w:rsidR="00E14943" w:rsidRDefault="00E14943" w:rsidP="00E149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4943">
        <w:rPr>
          <w:rFonts w:ascii="Times New Roman" w:hAnsi="Times New Roman" w:cs="Times New Roman"/>
          <w:sz w:val="24"/>
          <w:szCs w:val="24"/>
        </w:rPr>
        <w:t>-</w:t>
      </w:r>
      <w:r w:rsidR="0048517C">
        <w:rPr>
          <w:rFonts w:ascii="Times New Roman" w:hAnsi="Times New Roman" w:cs="Times New Roman"/>
          <w:sz w:val="24"/>
          <w:szCs w:val="24"/>
        </w:rPr>
        <w:t>у</w:t>
      </w:r>
      <w:r w:rsidR="008F3B9B">
        <w:rPr>
          <w:rFonts w:ascii="Times New Roman" w:hAnsi="Times New Roman" w:cs="Times New Roman"/>
          <w:sz w:val="24"/>
          <w:szCs w:val="24"/>
        </w:rPr>
        <w:t>ниверсальные</w:t>
      </w:r>
      <w:r w:rsidRPr="00E14943">
        <w:rPr>
          <w:rFonts w:ascii="Times New Roman" w:hAnsi="Times New Roman" w:cs="Times New Roman"/>
          <w:sz w:val="24"/>
          <w:szCs w:val="24"/>
        </w:rPr>
        <w:t xml:space="preserve"> </w:t>
      </w:r>
      <w:r w:rsidR="008F3B9B">
        <w:rPr>
          <w:rFonts w:ascii="Times New Roman" w:hAnsi="Times New Roman" w:cs="Times New Roman"/>
          <w:sz w:val="24"/>
          <w:szCs w:val="24"/>
        </w:rPr>
        <w:t xml:space="preserve">передаточные </w:t>
      </w:r>
      <w:r w:rsidRPr="00E14943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8F3B9B">
        <w:rPr>
          <w:rFonts w:ascii="Times New Roman" w:hAnsi="Times New Roman" w:cs="Times New Roman"/>
          <w:sz w:val="24"/>
          <w:szCs w:val="24"/>
        </w:rPr>
        <w:t>ы</w:t>
      </w:r>
      <w:r w:rsidR="0048517C">
        <w:rPr>
          <w:rFonts w:ascii="Times New Roman" w:hAnsi="Times New Roman" w:cs="Times New Roman"/>
          <w:sz w:val="24"/>
          <w:szCs w:val="24"/>
        </w:rPr>
        <w:t>;</w:t>
      </w:r>
    </w:p>
    <w:p w:rsidR="00E0401A" w:rsidRDefault="00E0401A" w:rsidP="00E149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517C">
        <w:rPr>
          <w:rFonts w:ascii="Times New Roman" w:hAnsi="Times New Roman" w:cs="Times New Roman"/>
          <w:sz w:val="24"/>
          <w:szCs w:val="24"/>
        </w:rPr>
        <w:t>т</w:t>
      </w:r>
      <w:r w:rsidR="008F3B9B">
        <w:rPr>
          <w:rFonts w:ascii="Times New Roman" w:hAnsi="Times New Roman" w:cs="Times New Roman"/>
          <w:sz w:val="24"/>
          <w:szCs w:val="24"/>
        </w:rPr>
        <w:t>оварные накладные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4943" w:rsidRPr="00E14943" w:rsidRDefault="00E14943" w:rsidP="00E149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4943">
        <w:rPr>
          <w:rFonts w:ascii="Times New Roman" w:hAnsi="Times New Roman" w:cs="Times New Roman"/>
          <w:sz w:val="24"/>
          <w:szCs w:val="24"/>
        </w:rPr>
        <w:t xml:space="preserve">- </w:t>
      </w:r>
      <w:r w:rsidR="0048517C">
        <w:rPr>
          <w:rFonts w:ascii="Times New Roman" w:hAnsi="Times New Roman" w:cs="Times New Roman"/>
          <w:sz w:val="24"/>
          <w:szCs w:val="24"/>
        </w:rPr>
        <w:t>к</w:t>
      </w:r>
      <w:r w:rsidR="008F3B9B">
        <w:rPr>
          <w:rFonts w:ascii="Times New Roman" w:hAnsi="Times New Roman" w:cs="Times New Roman"/>
          <w:sz w:val="24"/>
          <w:szCs w:val="24"/>
        </w:rPr>
        <w:t xml:space="preserve">орректировочные универсальные  передаточные </w:t>
      </w:r>
      <w:r w:rsidRPr="00E14943">
        <w:rPr>
          <w:rFonts w:ascii="Times New Roman" w:hAnsi="Times New Roman" w:cs="Times New Roman"/>
          <w:sz w:val="24"/>
          <w:szCs w:val="24"/>
        </w:rPr>
        <w:t>документ</w:t>
      </w:r>
      <w:r w:rsidR="008F3B9B">
        <w:rPr>
          <w:rFonts w:ascii="Times New Roman" w:hAnsi="Times New Roman" w:cs="Times New Roman"/>
          <w:sz w:val="24"/>
          <w:szCs w:val="24"/>
        </w:rPr>
        <w:t>ы</w:t>
      </w:r>
      <w:r w:rsidR="0048517C">
        <w:rPr>
          <w:rFonts w:ascii="Times New Roman" w:hAnsi="Times New Roman" w:cs="Times New Roman"/>
          <w:sz w:val="24"/>
          <w:szCs w:val="24"/>
        </w:rPr>
        <w:t>;</w:t>
      </w:r>
    </w:p>
    <w:p w:rsidR="00E14943" w:rsidRPr="00E14943" w:rsidRDefault="00E14943" w:rsidP="00E149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4943">
        <w:rPr>
          <w:rFonts w:ascii="Times New Roman" w:hAnsi="Times New Roman" w:cs="Times New Roman"/>
          <w:sz w:val="24"/>
          <w:szCs w:val="24"/>
        </w:rPr>
        <w:t>-</w:t>
      </w:r>
      <w:r w:rsidR="000D1439">
        <w:rPr>
          <w:rFonts w:ascii="Times New Roman" w:hAnsi="Times New Roman" w:cs="Times New Roman"/>
          <w:sz w:val="24"/>
          <w:szCs w:val="24"/>
        </w:rPr>
        <w:t xml:space="preserve"> </w:t>
      </w:r>
      <w:r w:rsidR="0048517C">
        <w:rPr>
          <w:rFonts w:ascii="Times New Roman" w:hAnsi="Times New Roman" w:cs="Times New Roman"/>
          <w:sz w:val="24"/>
          <w:szCs w:val="24"/>
        </w:rPr>
        <w:t>а</w:t>
      </w:r>
      <w:r w:rsidRPr="00E14943">
        <w:rPr>
          <w:rFonts w:ascii="Times New Roman" w:hAnsi="Times New Roman" w:cs="Times New Roman"/>
          <w:sz w:val="24"/>
          <w:szCs w:val="24"/>
        </w:rPr>
        <w:t>кт</w:t>
      </w:r>
      <w:r w:rsidR="008F3B9B">
        <w:rPr>
          <w:rFonts w:ascii="Times New Roman" w:hAnsi="Times New Roman" w:cs="Times New Roman"/>
          <w:sz w:val="24"/>
          <w:szCs w:val="24"/>
        </w:rPr>
        <w:t xml:space="preserve">ы </w:t>
      </w:r>
      <w:r w:rsidRPr="00E14943">
        <w:rPr>
          <w:rFonts w:ascii="Times New Roman" w:hAnsi="Times New Roman" w:cs="Times New Roman"/>
          <w:sz w:val="24"/>
          <w:szCs w:val="24"/>
        </w:rPr>
        <w:t xml:space="preserve"> выполненных работ (оказанных услуг);</w:t>
      </w:r>
    </w:p>
    <w:p w:rsidR="00E14943" w:rsidRPr="00E14943" w:rsidRDefault="00E14943" w:rsidP="00E149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494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="0048517C">
        <w:rPr>
          <w:rFonts w:ascii="Times New Roman" w:hAnsi="Times New Roman" w:cs="Times New Roman"/>
          <w:sz w:val="24"/>
          <w:szCs w:val="24"/>
        </w:rPr>
        <w:t>с</w:t>
      </w:r>
      <w:r w:rsidRPr="00E14943">
        <w:rPr>
          <w:rFonts w:ascii="Times New Roman" w:hAnsi="Times New Roman" w:cs="Times New Roman"/>
          <w:sz w:val="24"/>
          <w:szCs w:val="24"/>
        </w:rPr>
        <w:t>чет-фактур</w:t>
      </w:r>
      <w:r w:rsidR="008F3B9B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E14943">
        <w:rPr>
          <w:rFonts w:ascii="Times New Roman" w:hAnsi="Times New Roman" w:cs="Times New Roman"/>
          <w:sz w:val="24"/>
          <w:szCs w:val="24"/>
        </w:rPr>
        <w:t>;</w:t>
      </w:r>
    </w:p>
    <w:p w:rsidR="00E14943" w:rsidRPr="00E14943" w:rsidRDefault="00E14943" w:rsidP="00E149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4943">
        <w:rPr>
          <w:rFonts w:ascii="Times New Roman" w:hAnsi="Times New Roman" w:cs="Times New Roman"/>
          <w:sz w:val="24"/>
          <w:szCs w:val="24"/>
        </w:rPr>
        <w:t xml:space="preserve">- </w:t>
      </w:r>
      <w:r w:rsidR="0048517C">
        <w:rPr>
          <w:rFonts w:ascii="Times New Roman" w:hAnsi="Times New Roman" w:cs="Times New Roman"/>
          <w:sz w:val="24"/>
          <w:szCs w:val="24"/>
        </w:rPr>
        <w:t>к</w:t>
      </w:r>
      <w:r w:rsidR="008F3B9B">
        <w:rPr>
          <w:rFonts w:ascii="Times New Roman" w:hAnsi="Times New Roman" w:cs="Times New Roman"/>
          <w:sz w:val="24"/>
          <w:szCs w:val="24"/>
        </w:rPr>
        <w:t xml:space="preserve">орректировочные </w:t>
      </w:r>
      <w:r w:rsidRPr="00E149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4943">
        <w:rPr>
          <w:rFonts w:ascii="Times New Roman" w:hAnsi="Times New Roman" w:cs="Times New Roman"/>
          <w:sz w:val="24"/>
          <w:szCs w:val="24"/>
        </w:rPr>
        <w:t>Счет-фактур</w:t>
      </w:r>
      <w:r w:rsidR="008F3B9B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48517C">
        <w:rPr>
          <w:rFonts w:ascii="Times New Roman" w:hAnsi="Times New Roman" w:cs="Times New Roman"/>
          <w:sz w:val="24"/>
          <w:szCs w:val="24"/>
        </w:rPr>
        <w:t>;</w:t>
      </w:r>
    </w:p>
    <w:p w:rsidR="00E14943" w:rsidRPr="00E14943" w:rsidRDefault="000D1439" w:rsidP="00E149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4943" w:rsidRPr="00E14943">
        <w:rPr>
          <w:rFonts w:ascii="Times New Roman" w:hAnsi="Times New Roman" w:cs="Times New Roman"/>
          <w:sz w:val="24"/>
          <w:szCs w:val="24"/>
        </w:rPr>
        <w:t xml:space="preserve"> </w:t>
      </w:r>
      <w:r w:rsidR="0048517C">
        <w:rPr>
          <w:rFonts w:ascii="Times New Roman" w:hAnsi="Times New Roman" w:cs="Times New Roman"/>
          <w:sz w:val="24"/>
          <w:szCs w:val="24"/>
        </w:rPr>
        <w:t>а</w:t>
      </w:r>
      <w:r w:rsidR="008F3B9B">
        <w:rPr>
          <w:rFonts w:ascii="Times New Roman" w:hAnsi="Times New Roman" w:cs="Times New Roman"/>
          <w:sz w:val="24"/>
          <w:szCs w:val="24"/>
        </w:rPr>
        <w:t xml:space="preserve">кты </w:t>
      </w:r>
      <w:r w:rsidR="00E14943" w:rsidRPr="00E14943">
        <w:rPr>
          <w:rFonts w:ascii="Times New Roman" w:hAnsi="Times New Roman" w:cs="Times New Roman"/>
          <w:sz w:val="24"/>
          <w:szCs w:val="24"/>
        </w:rPr>
        <w:t>сдачи-приёмки;</w:t>
      </w:r>
    </w:p>
    <w:p w:rsidR="00E14943" w:rsidRDefault="00E14943" w:rsidP="00E149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4943">
        <w:rPr>
          <w:rFonts w:ascii="Times New Roman" w:hAnsi="Times New Roman" w:cs="Times New Roman"/>
          <w:sz w:val="24"/>
          <w:szCs w:val="24"/>
        </w:rPr>
        <w:t xml:space="preserve">- </w:t>
      </w:r>
      <w:r w:rsidR="0048517C">
        <w:rPr>
          <w:rFonts w:ascii="Times New Roman" w:hAnsi="Times New Roman" w:cs="Times New Roman"/>
          <w:sz w:val="24"/>
          <w:szCs w:val="24"/>
        </w:rPr>
        <w:t>а</w:t>
      </w:r>
      <w:r w:rsidRPr="00E14943">
        <w:rPr>
          <w:rFonts w:ascii="Times New Roman" w:hAnsi="Times New Roman" w:cs="Times New Roman"/>
          <w:sz w:val="24"/>
          <w:szCs w:val="24"/>
        </w:rPr>
        <w:t>кт</w:t>
      </w:r>
      <w:r w:rsidR="008F3B9B">
        <w:rPr>
          <w:rFonts w:ascii="Times New Roman" w:hAnsi="Times New Roman" w:cs="Times New Roman"/>
          <w:sz w:val="24"/>
          <w:szCs w:val="24"/>
        </w:rPr>
        <w:t xml:space="preserve">ы </w:t>
      </w:r>
      <w:r w:rsidRPr="00E14943">
        <w:rPr>
          <w:rFonts w:ascii="Times New Roman" w:hAnsi="Times New Roman" w:cs="Times New Roman"/>
          <w:sz w:val="24"/>
          <w:szCs w:val="24"/>
        </w:rPr>
        <w:t>сверки взаиморасчетов</w:t>
      </w:r>
      <w:r w:rsidR="00E0401A">
        <w:rPr>
          <w:rFonts w:ascii="Times New Roman" w:hAnsi="Times New Roman" w:cs="Times New Roman"/>
          <w:sz w:val="24"/>
          <w:szCs w:val="24"/>
        </w:rPr>
        <w:t>.</w:t>
      </w:r>
    </w:p>
    <w:p w:rsidR="00692CA2" w:rsidRDefault="00692CA2" w:rsidP="00E149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исправленный счет-фактура.</w:t>
      </w:r>
    </w:p>
    <w:p w:rsidR="00E14943" w:rsidRDefault="00E14943" w:rsidP="00E14943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Передаваемые документы в системе ЭДО признаются Сторонами </w:t>
      </w:r>
      <w:r w:rsidRPr="00D173D3">
        <w:rPr>
          <w:rFonts w:ascii="Times New Roman" w:hAnsi="Times New Roman" w:cs="Times New Roman"/>
          <w:sz w:val="24"/>
          <w:szCs w:val="24"/>
        </w:rPr>
        <w:t>равнозначными аналогичным документам на бумажных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4943" w:rsidRDefault="00E14943" w:rsidP="00E14943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3D3">
        <w:rPr>
          <w:rFonts w:ascii="Times New Roman" w:hAnsi="Times New Roman" w:cs="Times New Roman"/>
          <w:sz w:val="24"/>
          <w:szCs w:val="24"/>
        </w:rPr>
        <w:t xml:space="preserve">Электронные документы, которыми обмениваются Стороны, должны быть подписаны </w:t>
      </w:r>
      <w:r>
        <w:rPr>
          <w:rFonts w:ascii="Times New Roman" w:hAnsi="Times New Roman" w:cs="Times New Roman"/>
          <w:sz w:val="24"/>
          <w:szCs w:val="24"/>
        </w:rPr>
        <w:t>усиленной квалифицированной ЭП.</w:t>
      </w:r>
    </w:p>
    <w:p w:rsidR="00E14943" w:rsidRDefault="00E14943" w:rsidP="00E14943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3D3">
        <w:rPr>
          <w:rFonts w:ascii="Times New Roman" w:hAnsi="Times New Roman" w:cs="Times New Roman"/>
          <w:sz w:val="24"/>
          <w:szCs w:val="24"/>
        </w:rPr>
        <w:t>Документы формируются, передаются и принимаются Сторонами в электронно-цифровой форме без их последующего обязательного представления на бумажном носителе. Организация ЭДО между Сторонами не отменяет возможности использования иных способов изготовления и обмена документами между Сторонами.</w:t>
      </w:r>
    </w:p>
    <w:p w:rsidR="00E14943" w:rsidRPr="00701438" w:rsidRDefault="00E14943" w:rsidP="007014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438">
        <w:rPr>
          <w:rFonts w:ascii="Times New Roman" w:hAnsi="Times New Roman" w:cs="Times New Roman"/>
          <w:sz w:val="24"/>
          <w:szCs w:val="24"/>
        </w:rPr>
        <w:t>Стороны обязаны информировать друг друга о невозможности обмена документами в электронном виде, подписанными усиленной квалифицированной ЭП (УКЭП), в частности: в случае технического сбоя, в случае несвоевременного обновления ключей ЭП и квалифицированных сертификатов</w:t>
      </w:r>
      <w:r w:rsidR="00B20CF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701438" w:rsidRPr="00701438">
        <w:rPr>
          <w:rFonts w:ascii="Times New Roman" w:hAnsi="Times New Roman" w:cs="Times New Roman"/>
          <w:sz w:val="24"/>
          <w:szCs w:val="24"/>
        </w:rPr>
        <w:t>период</w:t>
      </w:r>
      <w:r w:rsidR="008F3B9B">
        <w:rPr>
          <w:rFonts w:ascii="Times New Roman" w:hAnsi="Times New Roman" w:cs="Times New Roman"/>
          <w:sz w:val="24"/>
          <w:szCs w:val="24"/>
        </w:rPr>
        <w:t>е</w:t>
      </w:r>
      <w:r w:rsidR="00701438" w:rsidRPr="00701438">
        <w:rPr>
          <w:rFonts w:ascii="Times New Roman" w:hAnsi="Times New Roman" w:cs="Times New Roman"/>
          <w:sz w:val="24"/>
          <w:szCs w:val="24"/>
        </w:rPr>
        <w:t xml:space="preserve"> действия иных обстоятельств, обусловленных невозможностью обмена документами в электронной форме, подписанными усиленной квалифицированной ЭП, возникших не по вине Сторон.</w:t>
      </w:r>
      <w:proofErr w:type="gramEnd"/>
      <w:r w:rsidRPr="00701438">
        <w:rPr>
          <w:rFonts w:ascii="Times New Roman" w:hAnsi="Times New Roman" w:cs="Times New Roman"/>
          <w:sz w:val="24"/>
          <w:szCs w:val="24"/>
        </w:rPr>
        <w:t xml:space="preserve"> </w:t>
      </w:r>
      <w:r w:rsidRPr="00B20CF7">
        <w:rPr>
          <w:rFonts w:ascii="Times New Roman" w:hAnsi="Times New Roman" w:cs="Times New Roman"/>
          <w:sz w:val="24"/>
          <w:szCs w:val="24"/>
        </w:rPr>
        <w:t>В период,</w:t>
      </w:r>
      <w:r w:rsidRPr="00701438">
        <w:rPr>
          <w:rFonts w:ascii="Times New Roman" w:hAnsi="Times New Roman" w:cs="Times New Roman"/>
          <w:sz w:val="24"/>
          <w:szCs w:val="24"/>
        </w:rPr>
        <w:t xml:space="preserve"> когда обмен электронными документами (далее ЭД)  невозможен или осложнен, Стороны производят обмен документами на бумажном носителе с подписанием собственноручной подписью.</w:t>
      </w:r>
    </w:p>
    <w:p w:rsidR="00E14943" w:rsidRPr="00870A7F" w:rsidRDefault="00D65FCF" w:rsidP="007014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A7F">
        <w:rPr>
          <w:rFonts w:ascii="Times New Roman" w:hAnsi="Times New Roman" w:cs="Times New Roman"/>
          <w:sz w:val="24"/>
          <w:szCs w:val="24"/>
        </w:rPr>
        <w:t>Стороны соглашаются с тем, что</w:t>
      </w:r>
      <w:r w:rsidR="00B20CF7">
        <w:rPr>
          <w:rFonts w:ascii="Times New Roman" w:hAnsi="Times New Roman" w:cs="Times New Roman"/>
          <w:sz w:val="24"/>
          <w:szCs w:val="24"/>
        </w:rPr>
        <w:t>,</w:t>
      </w:r>
      <w:r w:rsidRPr="00870A7F">
        <w:rPr>
          <w:rFonts w:ascii="Times New Roman" w:hAnsi="Times New Roman" w:cs="Times New Roman"/>
          <w:sz w:val="24"/>
          <w:szCs w:val="24"/>
        </w:rPr>
        <w:t xml:space="preserve"> при соблюдении условий настоящего Договора об ЭДО, электронный документ может приниматься ими к учету в качестве первичного документа, использоваться в качестве доказательства в судебных разбирательствах, предоставляться в судебные органы по запросам последних.</w:t>
      </w:r>
    </w:p>
    <w:p w:rsidR="00870A7F" w:rsidRPr="00870A7F" w:rsidRDefault="00870A7F" w:rsidP="00870A7F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4943" w:rsidRDefault="00E14943" w:rsidP="0070143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5B0">
        <w:rPr>
          <w:rFonts w:ascii="Times New Roman" w:hAnsi="Times New Roman" w:cs="Times New Roman"/>
          <w:b/>
          <w:sz w:val="24"/>
          <w:szCs w:val="24"/>
        </w:rPr>
        <w:t>Условия признания электронных документов равнозначными документами на бумажном носителе</w:t>
      </w:r>
    </w:p>
    <w:p w:rsidR="00E14943" w:rsidRDefault="00B20CF7" w:rsidP="007014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Подписанный с помощью </w:t>
      </w:r>
      <w:r w:rsidR="00E14943" w:rsidRPr="00D173D3">
        <w:rPr>
          <w:rFonts w:ascii="Times New Roman" w:hAnsi="Times New Roman" w:cs="Times New Roman"/>
          <w:sz w:val="24"/>
          <w:szCs w:val="24"/>
        </w:rPr>
        <w:t xml:space="preserve">усиленной квалифицированной ЭП 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установления, изменения и </w:t>
      </w:r>
      <w:proofErr w:type="gramStart"/>
      <w:r w:rsidR="00E14943" w:rsidRPr="00D173D3">
        <w:rPr>
          <w:rFonts w:ascii="Times New Roman" w:hAnsi="Times New Roman" w:cs="Times New Roman"/>
          <w:sz w:val="24"/>
          <w:szCs w:val="24"/>
        </w:rPr>
        <w:t>прекращения</w:t>
      </w:r>
      <w:proofErr w:type="gramEnd"/>
      <w:r w:rsidR="00E14943" w:rsidRPr="00D173D3">
        <w:rPr>
          <w:rFonts w:ascii="Times New Roman" w:hAnsi="Times New Roman" w:cs="Times New Roman"/>
          <w:sz w:val="24"/>
          <w:szCs w:val="24"/>
        </w:rPr>
        <w:t xml:space="preserve"> взаимных прав и обязанностей при одновременном соблюдении следующих условий:</w:t>
      </w:r>
    </w:p>
    <w:p w:rsidR="00E14943" w:rsidRDefault="00E14943" w:rsidP="00E14943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D173D3">
        <w:rPr>
          <w:rFonts w:ascii="Times New Roman" w:hAnsi="Times New Roman" w:cs="Times New Roman"/>
          <w:sz w:val="24"/>
          <w:szCs w:val="24"/>
        </w:rPr>
        <w:t>подтверждена действительн</w:t>
      </w:r>
      <w:r w:rsidR="00B20CF7">
        <w:rPr>
          <w:rFonts w:ascii="Times New Roman" w:hAnsi="Times New Roman" w:cs="Times New Roman"/>
          <w:sz w:val="24"/>
          <w:szCs w:val="24"/>
        </w:rPr>
        <w:t>ость сертификата ключа проверки</w:t>
      </w:r>
      <w:r w:rsidRPr="00D173D3"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 ЭП, с помощью которой подписан данный ЭД, на дату проверки или на момент подписания ЭД при наличии доказательств, определяющих момент подписания;</w:t>
      </w:r>
    </w:p>
    <w:p w:rsidR="00E14943" w:rsidRDefault="00E14943" w:rsidP="00E14943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D173D3">
        <w:rPr>
          <w:rFonts w:ascii="Times New Roman" w:hAnsi="Times New Roman" w:cs="Times New Roman"/>
          <w:sz w:val="24"/>
          <w:szCs w:val="24"/>
        </w:rPr>
        <w:t>средствами электронной подписи получен положительный результат проверки принадлежности владе</w:t>
      </w:r>
      <w:r w:rsidR="00B20CF7">
        <w:rPr>
          <w:rFonts w:ascii="Times New Roman" w:hAnsi="Times New Roman" w:cs="Times New Roman"/>
          <w:sz w:val="24"/>
          <w:szCs w:val="24"/>
        </w:rPr>
        <w:t xml:space="preserve">льцу сертификата ключа проверки </w:t>
      </w:r>
      <w:r w:rsidRPr="00D173D3">
        <w:rPr>
          <w:rFonts w:ascii="Times New Roman" w:hAnsi="Times New Roman" w:cs="Times New Roman"/>
          <w:sz w:val="24"/>
          <w:szCs w:val="24"/>
        </w:rPr>
        <w:t>усиленной квалифицированной ЭП, с помощью которой подписан данный ЭД;</w:t>
      </w:r>
    </w:p>
    <w:p w:rsidR="00E14943" w:rsidRDefault="00E14943" w:rsidP="00E14943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D173D3">
        <w:rPr>
          <w:rFonts w:ascii="Times New Roman" w:hAnsi="Times New Roman" w:cs="Times New Roman"/>
          <w:sz w:val="24"/>
          <w:szCs w:val="24"/>
        </w:rPr>
        <w:t>средствами ЭП подтверждено отсутствие изменений, внесенных в этот документ после его подписания;</w:t>
      </w:r>
    </w:p>
    <w:p w:rsidR="00E14943" w:rsidRDefault="00E14943" w:rsidP="00E14943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D173D3">
        <w:rPr>
          <w:rFonts w:ascii="Times New Roman" w:hAnsi="Times New Roman" w:cs="Times New Roman"/>
          <w:sz w:val="24"/>
          <w:szCs w:val="24"/>
        </w:rPr>
        <w:t xml:space="preserve">ЭД относится к документации, перечисленной в п. </w:t>
      </w:r>
      <w:r w:rsidR="0048517C">
        <w:rPr>
          <w:rFonts w:ascii="Times New Roman" w:hAnsi="Times New Roman" w:cs="Times New Roman"/>
          <w:sz w:val="24"/>
          <w:szCs w:val="24"/>
        </w:rPr>
        <w:t>7.1.</w:t>
      </w:r>
      <w:r w:rsidRPr="00D173D3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EE4600">
        <w:rPr>
          <w:rFonts w:ascii="Times New Roman" w:hAnsi="Times New Roman" w:cs="Times New Roman"/>
          <w:sz w:val="24"/>
          <w:szCs w:val="24"/>
        </w:rPr>
        <w:t xml:space="preserve"> об ЭДО</w:t>
      </w:r>
      <w:r w:rsidRPr="00D173D3">
        <w:rPr>
          <w:rFonts w:ascii="Times New Roman" w:hAnsi="Times New Roman" w:cs="Times New Roman"/>
          <w:sz w:val="24"/>
          <w:szCs w:val="24"/>
        </w:rPr>
        <w:t>, а ЭП, с помощью которой он подписан, используется с учетом ограничений, содержащих</w:t>
      </w:r>
      <w:r w:rsidR="007B7898">
        <w:rPr>
          <w:rFonts w:ascii="Times New Roman" w:hAnsi="Times New Roman" w:cs="Times New Roman"/>
          <w:sz w:val="24"/>
          <w:szCs w:val="24"/>
        </w:rPr>
        <w:t>ся в сертификате ключа проверки</w:t>
      </w:r>
      <w:r w:rsidRPr="00D173D3"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 ЭП.</w:t>
      </w:r>
    </w:p>
    <w:p w:rsidR="00E14943" w:rsidRDefault="00E14943" w:rsidP="007014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3D3">
        <w:rPr>
          <w:rFonts w:ascii="Times New Roman" w:hAnsi="Times New Roman" w:cs="Times New Roman"/>
          <w:sz w:val="24"/>
          <w:szCs w:val="24"/>
        </w:rPr>
        <w:t xml:space="preserve">При соблюдении условий, приведенных в п.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173D3">
        <w:rPr>
          <w:rFonts w:ascii="Times New Roman" w:hAnsi="Times New Roman" w:cs="Times New Roman"/>
          <w:sz w:val="24"/>
          <w:szCs w:val="24"/>
        </w:rPr>
        <w:t>.1. настоящего Договора</w:t>
      </w:r>
      <w:r w:rsidR="00EE4600">
        <w:rPr>
          <w:rFonts w:ascii="Times New Roman" w:hAnsi="Times New Roman" w:cs="Times New Roman"/>
          <w:sz w:val="24"/>
          <w:szCs w:val="24"/>
        </w:rPr>
        <w:t xml:space="preserve"> об ЭДО</w:t>
      </w:r>
      <w:r w:rsidRPr="00D173D3">
        <w:rPr>
          <w:rFonts w:ascii="Times New Roman" w:hAnsi="Times New Roman" w:cs="Times New Roman"/>
          <w:sz w:val="24"/>
          <w:szCs w:val="24"/>
        </w:rPr>
        <w:t xml:space="preserve">, ЭД должен приниматься Сторонами к учету в качестве первичного учетного документа, </w:t>
      </w:r>
      <w:r w:rsidRPr="00D173D3">
        <w:rPr>
          <w:rFonts w:ascii="Times New Roman" w:hAnsi="Times New Roman" w:cs="Times New Roman"/>
          <w:sz w:val="24"/>
          <w:szCs w:val="24"/>
        </w:rPr>
        <w:lastRenderedPageBreak/>
        <w:t>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:rsidR="00E14943" w:rsidRDefault="00E14943" w:rsidP="007014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3D3">
        <w:rPr>
          <w:rFonts w:ascii="Times New Roman" w:hAnsi="Times New Roman" w:cs="Times New Roman"/>
          <w:sz w:val="24"/>
          <w:szCs w:val="24"/>
        </w:rPr>
        <w:t>Подписание ЭД, бумажный аналог которого должен содержать подписи и (или) печати обеих Сторон, осуществляется путем последовательного подписания данного ЭД каждой из Сторон.</w:t>
      </w:r>
    </w:p>
    <w:p w:rsidR="00E14943" w:rsidRDefault="00E14943" w:rsidP="007014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3D3">
        <w:rPr>
          <w:rFonts w:ascii="Times New Roman" w:hAnsi="Times New Roman" w:cs="Times New Roman"/>
          <w:sz w:val="24"/>
          <w:szCs w:val="24"/>
        </w:rPr>
        <w:t xml:space="preserve">Доказательством подписания ЭД получающей Стороной может являться </w:t>
      </w:r>
      <w:proofErr w:type="gramStart"/>
      <w:r w:rsidRPr="00D173D3">
        <w:rPr>
          <w:rFonts w:ascii="Times New Roman" w:hAnsi="Times New Roman" w:cs="Times New Roman"/>
          <w:sz w:val="24"/>
          <w:szCs w:val="24"/>
        </w:rPr>
        <w:t>усиленная</w:t>
      </w:r>
      <w:proofErr w:type="gramEnd"/>
      <w:r w:rsidRPr="00D173D3">
        <w:rPr>
          <w:rFonts w:ascii="Times New Roman" w:hAnsi="Times New Roman" w:cs="Times New Roman"/>
          <w:sz w:val="24"/>
          <w:szCs w:val="24"/>
        </w:rPr>
        <w:t xml:space="preserve"> квалифицированная ЭП с идентифи</w:t>
      </w:r>
      <w:r w:rsidR="007B7898">
        <w:rPr>
          <w:rFonts w:ascii="Times New Roman" w:hAnsi="Times New Roman" w:cs="Times New Roman"/>
          <w:sz w:val="24"/>
          <w:szCs w:val="24"/>
        </w:rPr>
        <w:t xml:space="preserve">катором подписанного документа, при этом </w:t>
      </w:r>
      <w:r w:rsidRPr="00D173D3">
        <w:rPr>
          <w:rFonts w:ascii="Times New Roman" w:hAnsi="Times New Roman" w:cs="Times New Roman"/>
          <w:sz w:val="24"/>
          <w:szCs w:val="24"/>
        </w:rPr>
        <w:t>повторного приложения самого документа, подписанного направляющей Стороной, в данном случае не требуется.</w:t>
      </w:r>
    </w:p>
    <w:p w:rsidR="00E14943" w:rsidRDefault="00E14943" w:rsidP="007014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3D3">
        <w:rPr>
          <w:rFonts w:ascii="Times New Roman" w:hAnsi="Times New Roman" w:cs="Times New Roman"/>
          <w:sz w:val="24"/>
          <w:szCs w:val="24"/>
        </w:rPr>
        <w:t>Каждая из Сторон несет ответственность за своевременное обновление ключей и сертификатов, обеспечение конфиденциальности ключей усиленной квалифицированной ЭП, недопущение использования принадлежащих ей ключей без ее согласия. Если в сертификате ключа проверки, усиленном квалифицированной ЭП, не указан орган или физическое лицо, действующее от имени организации при подписании ЭД, то в каждом случае получения подписанного ЭД получающая Сторона добросовестно исходит из того, что документ подписан от имени направляющей Стороны надлежащи</w:t>
      </w:r>
      <w:r w:rsidR="007B7898">
        <w:rPr>
          <w:rFonts w:ascii="Times New Roman" w:hAnsi="Times New Roman" w:cs="Times New Roman"/>
          <w:sz w:val="24"/>
          <w:szCs w:val="24"/>
        </w:rPr>
        <w:t xml:space="preserve">м лицом, действующим в </w:t>
      </w:r>
      <w:proofErr w:type="gramStart"/>
      <w:r w:rsidR="007B7898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D173D3">
        <w:rPr>
          <w:rFonts w:ascii="Times New Roman" w:hAnsi="Times New Roman" w:cs="Times New Roman"/>
          <w:sz w:val="24"/>
          <w:szCs w:val="24"/>
        </w:rPr>
        <w:t xml:space="preserve"> имеющихся у него полномочий.</w:t>
      </w:r>
    </w:p>
    <w:p w:rsidR="00E14943" w:rsidRPr="000D1439" w:rsidRDefault="00E14943" w:rsidP="007014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3D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173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173D3">
        <w:rPr>
          <w:rFonts w:ascii="Times New Roman" w:hAnsi="Times New Roman" w:cs="Times New Roman"/>
          <w:sz w:val="24"/>
          <w:szCs w:val="24"/>
        </w:rPr>
        <w:t xml:space="preserve"> если в течение 5(пяти) рабочих дней не получено извещение о получении ЭД получающей Стороной, направляющая Сторона вправе повторять попытки отправки ЭД до окончания месяца</w:t>
      </w:r>
      <w:r w:rsidR="00EE4600">
        <w:rPr>
          <w:rFonts w:ascii="Times New Roman" w:hAnsi="Times New Roman" w:cs="Times New Roman"/>
          <w:sz w:val="24"/>
          <w:szCs w:val="24"/>
        </w:rPr>
        <w:t>,</w:t>
      </w:r>
      <w:r w:rsidRPr="00D173D3">
        <w:rPr>
          <w:rFonts w:ascii="Times New Roman" w:hAnsi="Times New Roman" w:cs="Times New Roman"/>
          <w:sz w:val="24"/>
          <w:szCs w:val="24"/>
        </w:rPr>
        <w:t xml:space="preserve"> в котором проведена первая попытка отправки ЭД, либо по </w:t>
      </w:r>
      <w:r w:rsidRPr="000D1439">
        <w:rPr>
          <w:rFonts w:ascii="Times New Roman" w:hAnsi="Times New Roman" w:cs="Times New Roman"/>
          <w:sz w:val="24"/>
          <w:szCs w:val="24"/>
        </w:rPr>
        <w:t>своему выбору изготовить и направить этот документ на бумажном носителе с подписанием собственноручной подписью.</w:t>
      </w:r>
    </w:p>
    <w:p w:rsidR="00E14943" w:rsidRPr="000D1439" w:rsidRDefault="00E14943" w:rsidP="007014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439">
        <w:rPr>
          <w:rFonts w:ascii="Times New Roman" w:hAnsi="Times New Roman" w:cs="Times New Roman"/>
          <w:sz w:val="24"/>
          <w:szCs w:val="24"/>
        </w:rPr>
        <w:t xml:space="preserve">Если одной Стороной получено от второй Стороны извещение о получении двустороннего ЭД </w:t>
      </w:r>
      <w:r w:rsidR="007B7898">
        <w:rPr>
          <w:rFonts w:ascii="Times New Roman" w:hAnsi="Times New Roman" w:cs="Times New Roman"/>
          <w:sz w:val="24"/>
          <w:szCs w:val="24"/>
        </w:rPr>
        <w:t>(</w:t>
      </w:r>
      <w:r w:rsidRPr="000D1439">
        <w:rPr>
          <w:rFonts w:ascii="Times New Roman" w:hAnsi="Times New Roman" w:cs="Times New Roman"/>
          <w:sz w:val="24"/>
          <w:szCs w:val="24"/>
        </w:rPr>
        <w:t>до окончания месяца отправки документа направляющей Стороной и при этом до 5 числа месяца, следующего за месяцем отправки документа</w:t>
      </w:r>
      <w:r w:rsidR="007B7898">
        <w:rPr>
          <w:rFonts w:ascii="Times New Roman" w:hAnsi="Times New Roman" w:cs="Times New Roman"/>
          <w:sz w:val="24"/>
          <w:szCs w:val="24"/>
        </w:rPr>
        <w:t>)</w:t>
      </w:r>
      <w:r w:rsidRPr="000D1439">
        <w:rPr>
          <w:rFonts w:ascii="Times New Roman" w:hAnsi="Times New Roman" w:cs="Times New Roman"/>
          <w:sz w:val="24"/>
          <w:szCs w:val="24"/>
        </w:rPr>
        <w:t>,</w:t>
      </w:r>
      <w:r w:rsidR="007B7898">
        <w:rPr>
          <w:rFonts w:ascii="Times New Roman" w:hAnsi="Times New Roman" w:cs="Times New Roman"/>
          <w:sz w:val="24"/>
          <w:szCs w:val="24"/>
        </w:rPr>
        <w:t xml:space="preserve"> а</w:t>
      </w:r>
      <w:r w:rsidRPr="000D14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1439">
        <w:rPr>
          <w:rFonts w:ascii="Times New Roman" w:hAnsi="Times New Roman" w:cs="Times New Roman"/>
          <w:iCs/>
          <w:sz w:val="24"/>
          <w:szCs w:val="24"/>
        </w:rPr>
        <w:t>вторая Сторона</w:t>
      </w:r>
      <w:r w:rsidRPr="000D1439">
        <w:rPr>
          <w:rFonts w:ascii="Times New Roman" w:hAnsi="Times New Roman" w:cs="Times New Roman"/>
          <w:sz w:val="24"/>
          <w:szCs w:val="24"/>
        </w:rPr>
        <w:t xml:space="preserve"> не направила подписанный своей электронной подписью ЭД и не предоставила письменного возражения (уведомления)</w:t>
      </w:r>
      <w:r w:rsidR="007B7898">
        <w:rPr>
          <w:rFonts w:ascii="Times New Roman" w:hAnsi="Times New Roman" w:cs="Times New Roman"/>
          <w:sz w:val="24"/>
          <w:szCs w:val="24"/>
        </w:rPr>
        <w:t>,</w:t>
      </w:r>
      <w:r w:rsidRPr="000D1439">
        <w:rPr>
          <w:rFonts w:ascii="Times New Roman" w:hAnsi="Times New Roman" w:cs="Times New Roman"/>
          <w:sz w:val="24"/>
          <w:szCs w:val="24"/>
        </w:rPr>
        <w:t xml:space="preserve"> в котором мотивируется отказ от </w:t>
      </w:r>
      <w:proofErr w:type="gramStart"/>
      <w:r w:rsidRPr="000D1439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Pr="000D1439">
        <w:rPr>
          <w:rFonts w:ascii="Times New Roman" w:hAnsi="Times New Roman" w:cs="Times New Roman"/>
          <w:sz w:val="24"/>
          <w:szCs w:val="24"/>
        </w:rPr>
        <w:t xml:space="preserve"> данного ЭД, то ЭД будет считаться принятым получающей Стороной.  Направляющая Сторона вправе изготовить и направить в адрес второй Стороны этот документ на бумажном носителе с подписанием собственноручной подписью. Стороны признают, что направление первой Стороной в соответствии с настоящим пунктом подписанных в одностороннем порядке бумажных экземпляров товарных накладных, УПД и\или актов приема-сдачи работ/услуг будет являться достаточным подтверждением</w:t>
      </w:r>
      <w:r w:rsidR="00210D51">
        <w:rPr>
          <w:rFonts w:ascii="Times New Roman" w:hAnsi="Times New Roman" w:cs="Times New Roman"/>
          <w:sz w:val="24"/>
          <w:szCs w:val="24"/>
        </w:rPr>
        <w:t xml:space="preserve"> </w:t>
      </w:r>
      <w:r w:rsidR="007B7898">
        <w:rPr>
          <w:rFonts w:ascii="Times New Roman" w:hAnsi="Times New Roman" w:cs="Times New Roman"/>
          <w:sz w:val="24"/>
          <w:szCs w:val="24"/>
        </w:rPr>
        <w:t>факта выполнения первой Стороной</w:t>
      </w:r>
      <w:r w:rsidRPr="000D1439">
        <w:rPr>
          <w:rFonts w:ascii="Times New Roman" w:hAnsi="Times New Roman" w:cs="Times New Roman"/>
          <w:sz w:val="24"/>
          <w:szCs w:val="24"/>
        </w:rPr>
        <w:t xml:space="preserve"> обязательств по Договору</w:t>
      </w:r>
      <w:r w:rsidR="00A3378E" w:rsidRPr="000D1439">
        <w:rPr>
          <w:rFonts w:ascii="Times New Roman" w:hAnsi="Times New Roman" w:cs="Times New Roman"/>
          <w:sz w:val="24"/>
          <w:szCs w:val="24"/>
        </w:rPr>
        <w:t xml:space="preserve"> об ЭДО</w:t>
      </w:r>
      <w:r w:rsidRPr="000D1439">
        <w:rPr>
          <w:rFonts w:ascii="Times New Roman" w:hAnsi="Times New Roman" w:cs="Times New Roman"/>
          <w:sz w:val="24"/>
          <w:szCs w:val="24"/>
        </w:rPr>
        <w:t>.</w:t>
      </w:r>
    </w:p>
    <w:p w:rsidR="00E14943" w:rsidRPr="00E14943" w:rsidRDefault="00E14943" w:rsidP="00E1494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4943" w:rsidRDefault="00E14943" w:rsidP="0070143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3D3">
        <w:rPr>
          <w:rFonts w:ascii="Times New Roman" w:hAnsi="Times New Roman" w:cs="Times New Roman"/>
          <w:b/>
          <w:sz w:val="24"/>
          <w:szCs w:val="24"/>
        </w:rPr>
        <w:t>Взаимодействие с удостоверяющими центрами и операторами</w:t>
      </w:r>
    </w:p>
    <w:p w:rsidR="00E14943" w:rsidRDefault="00E14943" w:rsidP="007014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3D3">
        <w:rPr>
          <w:rFonts w:ascii="Times New Roman" w:hAnsi="Times New Roman" w:cs="Times New Roman"/>
          <w:sz w:val="24"/>
          <w:szCs w:val="24"/>
        </w:rPr>
        <w:t>Стороны не позднее 15 дней после подписания настоящего Договора</w:t>
      </w:r>
      <w:r w:rsidR="00A3378E">
        <w:rPr>
          <w:rFonts w:ascii="Times New Roman" w:hAnsi="Times New Roman" w:cs="Times New Roman"/>
          <w:sz w:val="24"/>
          <w:szCs w:val="24"/>
        </w:rPr>
        <w:t xml:space="preserve"> об ЭДО </w:t>
      </w:r>
      <w:r w:rsidR="00210D51">
        <w:rPr>
          <w:rFonts w:ascii="Times New Roman" w:hAnsi="Times New Roman" w:cs="Times New Roman"/>
          <w:sz w:val="24"/>
          <w:szCs w:val="24"/>
        </w:rPr>
        <w:t xml:space="preserve"> и в дальнейшем </w:t>
      </w:r>
      <w:r w:rsidR="00A263F9">
        <w:rPr>
          <w:rFonts w:ascii="Times New Roman" w:hAnsi="Times New Roman" w:cs="Times New Roman"/>
          <w:sz w:val="24"/>
          <w:szCs w:val="24"/>
        </w:rPr>
        <w:t>(</w:t>
      </w:r>
      <w:r w:rsidR="00210D51">
        <w:rPr>
          <w:rFonts w:ascii="Times New Roman" w:hAnsi="Times New Roman" w:cs="Times New Roman"/>
          <w:sz w:val="24"/>
          <w:szCs w:val="24"/>
        </w:rPr>
        <w:t>по мере необходимости)</w:t>
      </w:r>
      <w:r w:rsidRPr="00D173D3">
        <w:rPr>
          <w:rFonts w:ascii="Times New Roman" w:hAnsi="Times New Roman" w:cs="Times New Roman"/>
          <w:sz w:val="24"/>
          <w:szCs w:val="24"/>
        </w:rPr>
        <w:t xml:space="preserve"> обязуются за свой счет получать ключи УКЭП и квалифицированные сертификаты в аккредитованном удостоверяющем центре, одновременно являющимся доверенным удостоверяющим центром Федеральной налоговой слу</w:t>
      </w:r>
      <w:r w:rsidR="00210D51">
        <w:rPr>
          <w:rFonts w:ascii="Times New Roman" w:hAnsi="Times New Roman" w:cs="Times New Roman"/>
          <w:sz w:val="24"/>
          <w:szCs w:val="24"/>
        </w:rPr>
        <w:t>жбы</w:t>
      </w:r>
      <w:r w:rsidR="00A263F9">
        <w:rPr>
          <w:rFonts w:ascii="Times New Roman" w:hAnsi="Times New Roman" w:cs="Times New Roman"/>
          <w:sz w:val="24"/>
          <w:szCs w:val="24"/>
        </w:rPr>
        <w:t>,</w:t>
      </w:r>
      <w:r w:rsidRPr="00D173D3">
        <w:rPr>
          <w:rFonts w:ascii="Times New Roman" w:hAnsi="Times New Roman" w:cs="Times New Roman"/>
          <w:sz w:val="24"/>
          <w:szCs w:val="24"/>
        </w:rPr>
        <w:t xml:space="preserve"> в соответствии с порядком, утвержденным Приказом Минфина России на момент выставления и подписания ЭД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4943" w:rsidRDefault="00E14943" w:rsidP="007014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3D3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 xml:space="preserve"> и система</w:t>
      </w:r>
      <w:r w:rsidRPr="00D173D3">
        <w:rPr>
          <w:rFonts w:ascii="Times New Roman" w:hAnsi="Times New Roman" w:cs="Times New Roman"/>
          <w:sz w:val="24"/>
          <w:szCs w:val="24"/>
        </w:rPr>
        <w:t xml:space="preserve"> ЭДО </w:t>
      </w:r>
      <w:r>
        <w:rPr>
          <w:rFonts w:ascii="Times New Roman" w:hAnsi="Times New Roman" w:cs="Times New Roman"/>
          <w:sz w:val="24"/>
          <w:szCs w:val="24"/>
        </w:rPr>
        <w:t>Сторон устанавливается в основном договоре между сторонами.</w:t>
      </w:r>
    </w:p>
    <w:p w:rsidR="00BD44D8" w:rsidRDefault="00BD44D8" w:rsidP="00BD44D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BD44D8">
        <w:rPr>
          <w:rFonts w:ascii="Times New Roman" w:hAnsi="Times New Roman" w:cs="Times New Roman"/>
          <w:sz w:val="24"/>
          <w:szCs w:val="24"/>
        </w:rPr>
        <w:t xml:space="preserve">Для участия в обмене открытой и конфиденциальной информацией по телекоммуникационным каналам связи в рамках ЭДО, Стороны вправе за свой счет привлекать любого Оператора при наличии у него совместимых технических средств и возможностей для приема и передачи документов в электронном виде, указанных в п.7.1. </w:t>
      </w:r>
      <w:r w:rsidRPr="00BD44D8">
        <w:rPr>
          <w:rFonts w:ascii="Times New Roman" w:hAnsi="Times New Roman" w:cs="Times New Roman"/>
          <w:sz w:val="24"/>
          <w:szCs w:val="24"/>
        </w:rPr>
        <w:lastRenderedPageBreak/>
        <w:t>договора, в соответствии с порядком, утвержденным Приказом Минфина России на момент выставления и подписания ЭД.</w:t>
      </w:r>
      <w:proofErr w:type="gramEnd"/>
    </w:p>
    <w:p w:rsidR="00E14943" w:rsidRDefault="00E14943" w:rsidP="007014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3D3">
        <w:rPr>
          <w:rFonts w:ascii="Times New Roman" w:hAnsi="Times New Roman" w:cs="Times New Roman"/>
          <w:sz w:val="24"/>
          <w:szCs w:val="24"/>
        </w:rPr>
        <w:t>Условия использования средств ЭП, порядок проверки ЭП, правила обращения с ключами ЭП и квалифицированными сертификатами устанавливаются нормативными документами (регла</w:t>
      </w:r>
      <w:r w:rsidR="00A263F9">
        <w:rPr>
          <w:rFonts w:ascii="Times New Roman" w:hAnsi="Times New Roman" w:cs="Times New Roman"/>
          <w:sz w:val="24"/>
          <w:szCs w:val="24"/>
        </w:rPr>
        <w:t>ментами) удостоверяющих центров. П</w:t>
      </w:r>
      <w:r w:rsidRPr="00D173D3">
        <w:rPr>
          <w:rFonts w:ascii="Times New Roman" w:hAnsi="Times New Roman" w:cs="Times New Roman"/>
          <w:sz w:val="24"/>
          <w:szCs w:val="24"/>
        </w:rPr>
        <w:t>о данным вопросам Стороны руководствуются нормативными документами удостоверяющих центров.</w:t>
      </w:r>
    </w:p>
    <w:p w:rsidR="00E14943" w:rsidRPr="00E14943" w:rsidRDefault="00E14943" w:rsidP="00E1494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4943" w:rsidRPr="00E14943" w:rsidRDefault="00E14943" w:rsidP="0070143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15C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разрешение споров</w:t>
      </w:r>
    </w:p>
    <w:p w:rsidR="00E14943" w:rsidRDefault="00E14943" w:rsidP="007014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4943">
        <w:rPr>
          <w:rFonts w:ascii="Times New Roman" w:hAnsi="Times New Roman" w:cs="Times New Roman"/>
          <w:sz w:val="24"/>
          <w:szCs w:val="24"/>
        </w:rPr>
        <w:t>Каждая из Сторон несет ответственность за содержание любого ЭД с момента подписания этого ЭД ее ЭП.</w:t>
      </w:r>
    </w:p>
    <w:p w:rsidR="00E14943" w:rsidRDefault="00E14943" w:rsidP="007014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4943">
        <w:rPr>
          <w:rFonts w:ascii="Times New Roman" w:hAnsi="Times New Roman" w:cs="Times New Roman"/>
          <w:sz w:val="24"/>
          <w:szCs w:val="24"/>
        </w:rPr>
        <w:t>Каждая из Сторон несет ответственность за сохранность своих закрытых ключей ЭП и за действия своего персонала при обмене ЭД. Сторона, несвоевре</w:t>
      </w:r>
      <w:r>
        <w:rPr>
          <w:rFonts w:ascii="Times New Roman" w:hAnsi="Times New Roman" w:cs="Times New Roman"/>
          <w:sz w:val="24"/>
          <w:szCs w:val="24"/>
        </w:rPr>
        <w:t>менно сообщившая другой Стороне</w:t>
      </w:r>
      <w:r w:rsidRPr="00E14943">
        <w:rPr>
          <w:rFonts w:ascii="Times New Roman" w:hAnsi="Times New Roman" w:cs="Times New Roman"/>
          <w:sz w:val="24"/>
          <w:szCs w:val="24"/>
        </w:rPr>
        <w:t xml:space="preserve"> и УЦ о случаях утраты или компрометации закрытых ключей ЭП, несет ответственность за все убытки, которые могут возникнуть у нее в результате такой утраты или компрометации ключей.</w:t>
      </w:r>
    </w:p>
    <w:p w:rsidR="00E14943" w:rsidRDefault="00E14943" w:rsidP="007014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4943">
        <w:rPr>
          <w:rFonts w:ascii="Times New Roman" w:hAnsi="Times New Roman" w:cs="Times New Roman"/>
          <w:sz w:val="24"/>
          <w:szCs w:val="24"/>
        </w:rPr>
        <w:t>ЗАО Фирма «</w:t>
      </w:r>
      <w:proofErr w:type="spellStart"/>
      <w:r w:rsidRPr="00E14943">
        <w:rPr>
          <w:rFonts w:ascii="Times New Roman" w:hAnsi="Times New Roman" w:cs="Times New Roman"/>
          <w:sz w:val="24"/>
          <w:szCs w:val="24"/>
        </w:rPr>
        <w:t>Проконсим</w:t>
      </w:r>
      <w:proofErr w:type="spellEnd"/>
      <w:r w:rsidRPr="00E14943">
        <w:rPr>
          <w:rFonts w:ascii="Times New Roman" w:hAnsi="Times New Roman" w:cs="Times New Roman"/>
          <w:sz w:val="24"/>
          <w:szCs w:val="24"/>
        </w:rPr>
        <w:t>» не несет ответственности в случае невозможности осуществления обмена ЭД с Контрагентом, если это вызвано неисправностью используемых Контрагентом программно-технических средств или каналов связи.</w:t>
      </w:r>
    </w:p>
    <w:p w:rsidR="00E14943" w:rsidRDefault="00E14943" w:rsidP="007014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4943">
        <w:rPr>
          <w:rFonts w:ascii="Times New Roman" w:hAnsi="Times New Roman" w:cs="Times New Roman"/>
          <w:sz w:val="24"/>
          <w:szCs w:val="24"/>
        </w:rPr>
        <w:t>Разногласия, возникающие при исполнении Сторонами Договора</w:t>
      </w:r>
      <w:r w:rsidR="00EE4600">
        <w:rPr>
          <w:rFonts w:ascii="Times New Roman" w:hAnsi="Times New Roman" w:cs="Times New Roman"/>
          <w:sz w:val="24"/>
          <w:szCs w:val="24"/>
        </w:rPr>
        <w:t xml:space="preserve"> об ЭДО</w:t>
      </w:r>
      <w:r w:rsidRPr="00E14943">
        <w:rPr>
          <w:rFonts w:ascii="Times New Roman" w:hAnsi="Times New Roman" w:cs="Times New Roman"/>
          <w:sz w:val="24"/>
          <w:szCs w:val="24"/>
        </w:rPr>
        <w:t>, разрешаются уполномоченными представителями Сторон путем переговоров.</w:t>
      </w:r>
    </w:p>
    <w:p w:rsidR="00E14943" w:rsidRPr="00401903" w:rsidRDefault="00E14943" w:rsidP="007014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903">
        <w:rPr>
          <w:rFonts w:ascii="Times New Roman" w:hAnsi="Times New Roman" w:cs="Times New Roman"/>
          <w:sz w:val="24"/>
          <w:szCs w:val="24"/>
        </w:rPr>
        <w:t>Если спор не был разрешен Сторонами п</w:t>
      </w:r>
      <w:r w:rsidR="00401903">
        <w:rPr>
          <w:rFonts w:ascii="Times New Roman" w:hAnsi="Times New Roman" w:cs="Times New Roman"/>
          <w:sz w:val="24"/>
          <w:szCs w:val="24"/>
        </w:rPr>
        <w:t>утем переговоров в течение 30 (Т</w:t>
      </w:r>
      <w:r w:rsidRPr="00401903">
        <w:rPr>
          <w:rFonts w:ascii="Times New Roman" w:hAnsi="Times New Roman" w:cs="Times New Roman"/>
          <w:sz w:val="24"/>
          <w:szCs w:val="24"/>
        </w:rPr>
        <w:t xml:space="preserve">ридцати) календарных дней с момента направления одной Стороной другой Стороне уведомления о необходимости урегулирования спора или в любой другой согласованный Сторонами срок, спор может быть передан на рассмотрение </w:t>
      </w:r>
      <w:r w:rsidR="00870A7F" w:rsidRPr="00401903">
        <w:rPr>
          <w:rFonts w:ascii="Times New Roman" w:hAnsi="Times New Roman" w:cs="Times New Roman"/>
          <w:sz w:val="24"/>
          <w:szCs w:val="24"/>
        </w:rPr>
        <w:t>А</w:t>
      </w:r>
      <w:r w:rsidRPr="00401903">
        <w:rPr>
          <w:rFonts w:ascii="Times New Roman" w:hAnsi="Times New Roman" w:cs="Times New Roman"/>
          <w:sz w:val="24"/>
          <w:szCs w:val="24"/>
        </w:rPr>
        <w:t>рбитражного суда</w:t>
      </w:r>
      <w:r w:rsidR="00870A7F" w:rsidRPr="00401903">
        <w:rPr>
          <w:rFonts w:ascii="Times New Roman" w:hAnsi="Times New Roman" w:cs="Times New Roman"/>
          <w:sz w:val="24"/>
          <w:szCs w:val="24"/>
        </w:rPr>
        <w:t xml:space="preserve"> города Москвы</w:t>
      </w:r>
      <w:r w:rsidRPr="00401903">
        <w:rPr>
          <w:rFonts w:ascii="Times New Roman" w:hAnsi="Times New Roman" w:cs="Times New Roman"/>
          <w:sz w:val="24"/>
          <w:szCs w:val="24"/>
        </w:rPr>
        <w:t>.</w:t>
      </w:r>
    </w:p>
    <w:p w:rsidR="00E14943" w:rsidRDefault="00E14943" w:rsidP="007014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4943">
        <w:rPr>
          <w:rFonts w:ascii="Times New Roman" w:hAnsi="Times New Roman" w:cs="Times New Roman"/>
          <w:sz w:val="24"/>
          <w:szCs w:val="24"/>
        </w:rPr>
        <w:t>Разрешение конфликтных ситуаций, возникающих в ходе осуществления обмена ЭД в системе ЭДО с использованием ЭП, может осуществляться с привлечением УЦ и Оператора.</w:t>
      </w:r>
    </w:p>
    <w:p w:rsidR="00E14943" w:rsidRPr="00E14943" w:rsidRDefault="00E14943" w:rsidP="00E1494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4943" w:rsidRDefault="00E14943" w:rsidP="0070143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E14943" w:rsidRDefault="00E14943" w:rsidP="00701438">
      <w:pPr>
        <w:pStyle w:val="a7"/>
        <w:numPr>
          <w:ilvl w:val="1"/>
          <w:numId w:val="3"/>
        </w:numPr>
        <w:ind w:hanging="765"/>
        <w:jc w:val="both"/>
        <w:rPr>
          <w:rFonts w:ascii="Times New Roman" w:hAnsi="Times New Roman" w:cs="Times New Roman"/>
          <w:sz w:val="24"/>
          <w:szCs w:val="24"/>
        </w:rPr>
      </w:pPr>
      <w:r w:rsidRPr="0052015C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r w:rsidR="00A3378E">
        <w:rPr>
          <w:rFonts w:ascii="Times New Roman" w:hAnsi="Times New Roman" w:cs="Times New Roman"/>
          <w:sz w:val="24"/>
          <w:szCs w:val="24"/>
        </w:rPr>
        <w:t xml:space="preserve">об ЭДО </w:t>
      </w:r>
      <w:r w:rsidRPr="0052015C">
        <w:rPr>
          <w:rFonts w:ascii="Times New Roman" w:hAnsi="Times New Roman" w:cs="Times New Roman"/>
          <w:sz w:val="24"/>
          <w:szCs w:val="24"/>
        </w:rPr>
        <w:t>является безвозмездным.</w:t>
      </w:r>
    </w:p>
    <w:p w:rsidR="00E14943" w:rsidRDefault="00E14943" w:rsidP="007014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15C">
        <w:rPr>
          <w:rFonts w:ascii="Times New Roman" w:hAnsi="Times New Roman" w:cs="Times New Roman"/>
          <w:sz w:val="24"/>
          <w:szCs w:val="24"/>
        </w:rPr>
        <w:t>Контрагент обязуется обеспечивать безопасность конфиденциальной информации и персональных данных, полученных им по настоящему Договору</w:t>
      </w:r>
      <w:r w:rsidR="00A3378E">
        <w:rPr>
          <w:rFonts w:ascii="Times New Roman" w:hAnsi="Times New Roman" w:cs="Times New Roman"/>
          <w:sz w:val="24"/>
          <w:szCs w:val="24"/>
        </w:rPr>
        <w:t xml:space="preserve"> об ЭДО</w:t>
      </w:r>
      <w:r w:rsidRPr="0052015C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Федерации.</w:t>
      </w:r>
    </w:p>
    <w:p w:rsidR="00663EFE" w:rsidRDefault="00663EFE" w:rsidP="007014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897">
        <w:rPr>
          <w:rFonts w:ascii="Times New Roman" w:hAnsi="Times New Roman" w:cs="Times New Roman"/>
          <w:sz w:val="24"/>
          <w:szCs w:val="24"/>
        </w:rPr>
        <w:t xml:space="preserve">Акцепт считается совершенным, а </w:t>
      </w:r>
      <w:r>
        <w:rPr>
          <w:rFonts w:ascii="Times New Roman" w:hAnsi="Times New Roman" w:cs="Times New Roman"/>
          <w:sz w:val="24"/>
          <w:szCs w:val="24"/>
        </w:rPr>
        <w:t>настоящий Договор</w:t>
      </w:r>
      <w:r w:rsidRPr="006B6897">
        <w:rPr>
          <w:rFonts w:ascii="Times New Roman" w:hAnsi="Times New Roman" w:cs="Times New Roman"/>
          <w:sz w:val="24"/>
          <w:szCs w:val="24"/>
        </w:rPr>
        <w:t xml:space="preserve"> об ЭДО заключенным в момент</w:t>
      </w:r>
      <w:r>
        <w:rPr>
          <w:rFonts w:ascii="Times New Roman" w:hAnsi="Times New Roman" w:cs="Times New Roman"/>
          <w:sz w:val="24"/>
          <w:szCs w:val="24"/>
        </w:rPr>
        <w:t xml:space="preserve"> заключения и подписания между Сторонами основного договора, содержащего в себе ссылку на ознакомление, согласие и принятие всех условий настоящего Договора</w:t>
      </w:r>
      <w:r w:rsidRPr="006B6897">
        <w:rPr>
          <w:rFonts w:ascii="Times New Roman" w:hAnsi="Times New Roman" w:cs="Times New Roman"/>
          <w:sz w:val="24"/>
          <w:szCs w:val="24"/>
        </w:rPr>
        <w:t xml:space="preserve"> об организации электронного документооборота </w:t>
      </w:r>
      <w:r>
        <w:rPr>
          <w:rFonts w:ascii="Times New Roman" w:hAnsi="Times New Roman" w:cs="Times New Roman"/>
          <w:sz w:val="24"/>
          <w:szCs w:val="24"/>
        </w:rPr>
        <w:t>и Приложений к нему.</w:t>
      </w:r>
    </w:p>
    <w:p w:rsidR="00663EFE" w:rsidRDefault="00663EFE" w:rsidP="007014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15C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r w:rsidR="00EE4600">
        <w:rPr>
          <w:rFonts w:ascii="Times New Roman" w:hAnsi="Times New Roman" w:cs="Times New Roman"/>
          <w:sz w:val="24"/>
          <w:szCs w:val="24"/>
        </w:rPr>
        <w:t xml:space="preserve">об ЭДО </w:t>
      </w:r>
      <w:r>
        <w:rPr>
          <w:rFonts w:ascii="Times New Roman" w:hAnsi="Times New Roman" w:cs="Times New Roman"/>
          <w:sz w:val="24"/>
          <w:szCs w:val="24"/>
        </w:rPr>
        <w:t>заключается на неопределенный срок.</w:t>
      </w:r>
    </w:p>
    <w:p w:rsidR="00663EFE" w:rsidRDefault="00663EFE" w:rsidP="00701438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2C49">
        <w:rPr>
          <w:rFonts w:ascii="Times New Roman" w:hAnsi="Times New Roman" w:cs="Times New Roman"/>
          <w:sz w:val="24"/>
          <w:szCs w:val="24"/>
        </w:rPr>
        <w:t xml:space="preserve">Совершая Акцепт, </w:t>
      </w:r>
      <w:r>
        <w:rPr>
          <w:rFonts w:ascii="Times New Roman" w:hAnsi="Times New Roman" w:cs="Times New Roman"/>
          <w:sz w:val="24"/>
          <w:szCs w:val="24"/>
        </w:rPr>
        <w:t>Контрагент</w:t>
      </w:r>
      <w:r w:rsidRPr="00B72C49">
        <w:rPr>
          <w:rFonts w:ascii="Times New Roman" w:hAnsi="Times New Roman" w:cs="Times New Roman"/>
          <w:sz w:val="24"/>
          <w:szCs w:val="24"/>
        </w:rPr>
        <w:t xml:space="preserve"> в порядке статьи 431.2 ГК РФ подтверждает и гарантирует следующее:</w:t>
      </w:r>
    </w:p>
    <w:p w:rsidR="00663EFE" w:rsidRDefault="00663EFE" w:rsidP="00663EFE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2C49">
        <w:rPr>
          <w:rFonts w:ascii="Times New Roman" w:hAnsi="Times New Roman" w:cs="Times New Roman"/>
          <w:sz w:val="24"/>
          <w:szCs w:val="24"/>
        </w:rPr>
        <w:t xml:space="preserve">до момента Акцепта </w:t>
      </w:r>
      <w:r>
        <w:rPr>
          <w:rFonts w:ascii="Times New Roman" w:hAnsi="Times New Roman" w:cs="Times New Roman"/>
          <w:sz w:val="24"/>
          <w:szCs w:val="24"/>
        </w:rPr>
        <w:t>Контрагент</w:t>
      </w:r>
      <w:r w:rsidRPr="00B72C49">
        <w:rPr>
          <w:rFonts w:ascii="Times New Roman" w:hAnsi="Times New Roman" w:cs="Times New Roman"/>
          <w:sz w:val="24"/>
          <w:szCs w:val="24"/>
        </w:rPr>
        <w:t xml:space="preserve"> полностью ознакомился и согласен с содержанием </w:t>
      </w:r>
      <w:r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A3378E">
        <w:rPr>
          <w:rFonts w:ascii="Times New Roman" w:hAnsi="Times New Roman" w:cs="Times New Roman"/>
          <w:sz w:val="24"/>
          <w:szCs w:val="24"/>
        </w:rPr>
        <w:t xml:space="preserve"> об ЭДО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3EFE" w:rsidRDefault="00663EFE" w:rsidP="00663EFE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2C49">
        <w:rPr>
          <w:rFonts w:ascii="Times New Roman" w:hAnsi="Times New Roman" w:cs="Times New Roman"/>
          <w:sz w:val="24"/>
          <w:szCs w:val="24"/>
        </w:rPr>
        <w:t xml:space="preserve">отсутствуют какие-либо обстоятельства, препятствующие </w:t>
      </w:r>
      <w:r>
        <w:rPr>
          <w:rFonts w:ascii="Times New Roman" w:hAnsi="Times New Roman" w:cs="Times New Roman"/>
          <w:sz w:val="24"/>
          <w:szCs w:val="24"/>
        </w:rPr>
        <w:t>Контрагенту</w:t>
      </w:r>
      <w:r w:rsidRPr="00B72C49">
        <w:rPr>
          <w:rFonts w:ascii="Times New Roman" w:hAnsi="Times New Roman" w:cs="Times New Roman"/>
          <w:sz w:val="24"/>
          <w:szCs w:val="24"/>
        </w:rPr>
        <w:t xml:space="preserve"> заключить </w:t>
      </w:r>
      <w:r>
        <w:rPr>
          <w:rFonts w:ascii="Times New Roman" w:hAnsi="Times New Roman" w:cs="Times New Roman"/>
          <w:sz w:val="24"/>
          <w:szCs w:val="24"/>
        </w:rPr>
        <w:t>настоящий Договор</w:t>
      </w:r>
      <w:r w:rsidRPr="00B72C49">
        <w:rPr>
          <w:rFonts w:ascii="Times New Roman" w:hAnsi="Times New Roman" w:cs="Times New Roman"/>
          <w:sz w:val="24"/>
          <w:szCs w:val="24"/>
        </w:rPr>
        <w:t xml:space="preserve"> об ЭДО и </w:t>
      </w:r>
      <w:r w:rsidR="00401903">
        <w:rPr>
          <w:rFonts w:ascii="Times New Roman" w:hAnsi="Times New Roman" w:cs="Times New Roman"/>
          <w:sz w:val="24"/>
          <w:szCs w:val="24"/>
        </w:rPr>
        <w:t>способные</w:t>
      </w:r>
      <w:r w:rsidRPr="00B72C49">
        <w:rPr>
          <w:rFonts w:ascii="Times New Roman" w:hAnsi="Times New Roman" w:cs="Times New Roman"/>
          <w:sz w:val="24"/>
          <w:szCs w:val="24"/>
        </w:rPr>
        <w:t xml:space="preserve"> привести к признанию </w:t>
      </w:r>
      <w:r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A3378E">
        <w:rPr>
          <w:rFonts w:ascii="Times New Roman" w:hAnsi="Times New Roman" w:cs="Times New Roman"/>
          <w:sz w:val="24"/>
          <w:szCs w:val="24"/>
        </w:rPr>
        <w:t xml:space="preserve"> об ЭДО</w:t>
      </w:r>
      <w:r w:rsidRPr="00B72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недействительной сделкой.</w:t>
      </w:r>
    </w:p>
    <w:p w:rsidR="00663EFE" w:rsidRPr="00E14943" w:rsidRDefault="00663EFE" w:rsidP="00663EFE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14943" w:rsidRPr="00E14943" w:rsidRDefault="00663EFE" w:rsidP="0070143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Pr="0052015C">
        <w:rPr>
          <w:rFonts w:ascii="Times New Roman" w:hAnsi="Times New Roman" w:cs="Times New Roman"/>
          <w:sz w:val="24"/>
          <w:szCs w:val="24"/>
        </w:rPr>
        <w:t xml:space="preserve"> и реквизиты: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4785"/>
        <w:gridCol w:w="5072"/>
      </w:tblGrid>
      <w:tr w:rsidR="00DA7ACA" w:rsidRPr="0002316E" w:rsidTr="00DA7ACA">
        <w:tc>
          <w:tcPr>
            <w:tcW w:w="4785" w:type="dxa"/>
            <w:shd w:val="clear" w:color="auto" w:fill="auto"/>
          </w:tcPr>
          <w:p w:rsidR="00DA7ACA" w:rsidRPr="0002316E" w:rsidRDefault="00DA7ACA" w:rsidP="00DA7AC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ЗАО Фирма "</w:t>
            </w:r>
            <w:proofErr w:type="spellStart"/>
            <w:r w:rsidRPr="00023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Проконсим</w:t>
            </w:r>
            <w:proofErr w:type="spellEnd"/>
            <w:r w:rsidRPr="00023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  <w:p w:rsidR="00DA7ACA" w:rsidRPr="0002316E" w:rsidRDefault="00DA7ACA" w:rsidP="00DA7AC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Местонахождение:  121059, г. Москва, </w:t>
            </w:r>
            <w:proofErr w:type="spellStart"/>
            <w:r w:rsidRPr="00023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Бережковская</w:t>
            </w:r>
            <w:proofErr w:type="spellEnd"/>
            <w:r w:rsidRPr="00023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набережная, д. 20,             стр. 88 </w:t>
            </w:r>
            <w:proofErr w:type="spellStart"/>
            <w:r w:rsidRPr="00023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</w:t>
            </w:r>
            <w:proofErr w:type="spellEnd"/>
            <w:r w:rsidRPr="00023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2 , пом. I,  ком. № 13 . </w:t>
            </w:r>
          </w:p>
          <w:p w:rsidR="00DA7ACA" w:rsidRPr="0002316E" w:rsidRDefault="00DA7ACA" w:rsidP="00DA7AC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Почтовый адрес: 111024, г. Москва,                        ул. Авиамоторная, дом 10, корпус 2</w:t>
            </w:r>
          </w:p>
          <w:p w:rsidR="00DA7ACA" w:rsidRPr="0002316E" w:rsidRDefault="00DA7ACA" w:rsidP="00DA7AC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ОГРН 1027739496620 </w:t>
            </w:r>
          </w:p>
          <w:p w:rsidR="00DA7ACA" w:rsidRPr="0002316E" w:rsidRDefault="00DA7ACA" w:rsidP="00DA7AC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 7730041771     КПП 773001001</w:t>
            </w:r>
          </w:p>
          <w:p w:rsidR="00DA7ACA" w:rsidRPr="0002316E" w:rsidRDefault="00DA7ACA" w:rsidP="00DA7AC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23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023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/с  40702810500270000154</w:t>
            </w:r>
          </w:p>
          <w:p w:rsidR="00DA7ACA" w:rsidRPr="0002316E" w:rsidRDefault="00DA7ACA" w:rsidP="00DA7AC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ПАО Банк ВТБ г. Москва</w:t>
            </w:r>
          </w:p>
          <w:p w:rsidR="00DA7ACA" w:rsidRPr="0002316E" w:rsidRDefault="00DA7ACA" w:rsidP="00DA7AC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БИК 044525187</w:t>
            </w:r>
          </w:p>
          <w:p w:rsidR="00DA7ACA" w:rsidRPr="0002316E" w:rsidRDefault="00DA7ACA" w:rsidP="00DA7AC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к/с 30101810700000000187</w:t>
            </w:r>
          </w:p>
          <w:p w:rsidR="00DA7ACA" w:rsidRPr="0002316E" w:rsidRDefault="00DA7ACA" w:rsidP="00DA7AC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ОКП</w:t>
            </w:r>
            <w:proofErr w:type="gramStart"/>
            <w:r w:rsidRPr="00023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proofErr w:type="gramEnd"/>
            <w:r w:rsidRPr="00023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17979502    ОКВЭД   46.74</w:t>
            </w:r>
          </w:p>
          <w:p w:rsidR="00DA7ACA" w:rsidRPr="0002316E" w:rsidRDefault="00DA7ACA" w:rsidP="00DA7AC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Тел./Факс (495) 988-00-32     </w:t>
            </w:r>
          </w:p>
          <w:p w:rsidR="00DA7ACA" w:rsidRPr="0002316E" w:rsidRDefault="00DA7ACA" w:rsidP="00DA7AC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Генеральный директор </w:t>
            </w:r>
          </w:p>
          <w:p w:rsidR="00DA7ACA" w:rsidRPr="0002316E" w:rsidRDefault="00DA7ACA" w:rsidP="00DA7AC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ЗАО Фирма «</w:t>
            </w:r>
            <w:proofErr w:type="spellStart"/>
            <w:r w:rsidRPr="00023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Проконсим</w:t>
            </w:r>
            <w:proofErr w:type="spellEnd"/>
            <w:r w:rsidRPr="00023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A7ACA" w:rsidRPr="0002316E" w:rsidRDefault="00DA7ACA" w:rsidP="00DA7AC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 /Альбедиль К.А./</w:t>
            </w:r>
          </w:p>
          <w:p w:rsidR="00DA7ACA" w:rsidRPr="0002316E" w:rsidRDefault="00DA7ACA" w:rsidP="00DA7AC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подпись</w:t>
            </w:r>
          </w:p>
          <w:p w:rsidR="00DA7ACA" w:rsidRPr="0002316E" w:rsidRDefault="00DA7ACA" w:rsidP="00DA7AC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3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м.п</w:t>
            </w:r>
            <w:proofErr w:type="spellEnd"/>
            <w:r w:rsidRPr="00023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DA7ACA" w:rsidRPr="0002316E" w:rsidRDefault="00DA7ACA" w:rsidP="00DA7AC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72" w:type="dxa"/>
            <w:shd w:val="clear" w:color="auto" w:fill="auto"/>
          </w:tcPr>
          <w:p w:rsidR="00DA7ACA" w:rsidRPr="0002316E" w:rsidRDefault="00DA7ACA" w:rsidP="00DA7AC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7ACA" w:rsidRPr="0052015C" w:rsidTr="00DA7ACA">
        <w:tc>
          <w:tcPr>
            <w:tcW w:w="4785" w:type="dxa"/>
            <w:shd w:val="clear" w:color="auto" w:fill="auto"/>
          </w:tcPr>
          <w:p w:rsidR="00DA7ACA" w:rsidRPr="0052015C" w:rsidRDefault="00DA7ACA" w:rsidP="00DA7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shd w:val="clear" w:color="auto" w:fill="auto"/>
          </w:tcPr>
          <w:p w:rsidR="00DA7ACA" w:rsidRPr="0052015C" w:rsidRDefault="00DA7ACA" w:rsidP="00DA7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ACA" w:rsidRPr="0052015C" w:rsidTr="00DA7ACA">
        <w:tc>
          <w:tcPr>
            <w:tcW w:w="4785" w:type="dxa"/>
            <w:shd w:val="clear" w:color="auto" w:fill="auto"/>
          </w:tcPr>
          <w:p w:rsidR="00DA7ACA" w:rsidRPr="0052015C" w:rsidRDefault="00DA7ACA" w:rsidP="00DA7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shd w:val="clear" w:color="auto" w:fill="auto"/>
          </w:tcPr>
          <w:p w:rsidR="00DA7ACA" w:rsidRPr="0052015C" w:rsidRDefault="00DA7ACA" w:rsidP="00DA7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B6C" w:rsidRPr="0052015C" w:rsidRDefault="00AB5B6C" w:rsidP="005201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78D" w:rsidRPr="0052015C" w:rsidRDefault="0015078D" w:rsidP="005201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078D" w:rsidRPr="0052015C" w:rsidSect="002206EC">
      <w:footerReference w:type="default" r:id="rId12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7B" w:rsidRDefault="007A6A7B" w:rsidP="002206EC">
      <w:pPr>
        <w:spacing w:after="0" w:line="240" w:lineRule="auto"/>
      </w:pPr>
      <w:r>
        <w:separator/>
      </w:r>
    </w:p>
  </w:endnote>
  <w:endnote w:type="continuationSeparator" w:id="0">
    <w:p w:rsidR="007A6A7B" w:rsidRDefault="007A6A7B" w:rsidP="0022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858062"/>
      <w:docPartObj>
        <w:docPartGallery w:val="Page Numbers (Bottom of Page)"/>
        <w:docPartUnique/>
      </w:docPartObj>
    </w:sdtPr>
    <w:sdtEndPr/>
    <w:sdtContent>
      <w:p w:rsidR="003E574F" w:rsidRDefault="007649AC">
        <w:pPr>
          <w:pStyle w:val="a5"/>
          <w:jc w:val="right"/>
        </w:pPr>
        <w:r>
          <w:fldChar w:fldCharType="begin"/>
        </w:r>
        <w:r w:rsidR="00E4629A">
          <w:instrText>PAGE   \* MERGEFORMAT</w:instrText>
        </w:r>
        <w:r>
          <w:fldChar w:fldCharType="separate"/>
        </w:r>
        <w:r w:rsidR="00BD44D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E574F" w:rsidRDefault="003E57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7B" w:rsidRDefault="007A6A7B" w:rsidP="002206EC">
      <w:pPr>
        <w:spacing w:after="0" w:line="240" w:lineRule="auto"/>
      </w:pPr>
      <w:r>
        <w:separator/>
      </w:r>
    </w:p>
  </w:footnote>
  <w:footnote w:type="continuationSeparator" w:id="0">
    <w:p w:rsidR="007A6A7B" w:rsidRDefault="007A6A7B" w:rsidP="00220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2EF1B2A"/>
    <w:multiLevelType w:val="multilevel"/>
    <w:tmpl w:val="02FE1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4E52482"/>
    <w:multiLevelType w:val="multilevel"/>
    <w:tmpl w:val="02FE1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A0444F1"/>
    <w:multiLevelType w:val="singleLevel"/>
    <w:tmpl w:val="467EA454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EA"/>
    <w:rsid w:val="0002316E"/>
    <w:rsid w:val="000358F7"/>
    <w:rsid w:val="0008622F"/>
    <w:rsid w:val="000D1439"/>
    <w:rsid w:val="00147AD5"/>
    <w:rsid w:val="0015078D"/>
    <w:rsid w:val="0019456F"/>
    <w:rsid w:val="001A08D3"/>
    <w:rsid w:val="001C6A9D"/>
    <w:rsid w:val="001F1B37"/>
    <w:rsid w:val="00200EC2"/>
    <w:rsid w:val="00203215"/>
    <w:rsid w:val="00210D51"/>
    <w:rsid w:val="00210FD4"/>
    <w:rsid w:val="0021607A"/>
    <w:rsid w:val="002206EC"/>
    <w:rsid w:val="00250F74"/>
    <w:rsid w:val="00255726"/>
    <w:rsid w:val="00296211"/>
    <w:rsid w:val="002E0BEE"/>
    <w:rsid w:val="002F1418"/>
    <w:rsid w:val="00393B61"/>
    <w:rsid w:val="003A6134"/>
    <w:rsid w:val="003E574F"/>
    <w:rsid w:val="00401903"/>
    <w:rsid w:val="004031AC"/>
    <w:rsid w:val="00415651"/>
    <w:rsid w:val="00460E50"/>
    <w:rsid w:val="0048517C"/>
    <w:rsid w:val="004A0B58"/>
    <w:rsid w:val="004E3E8C"/>
    <w:rsid w:val="004F5996"/>
    <w:rsid w:val="0052015C"/>
    <w:rsid w:val="00591B60"/>
    <w:rsid w:val="005971D7"/>
    <w:rsid w:val="005E16B4"/>
    <w:rsid w:val="005F7017"/>
    <w:rsid w:val="005F742A"/>
    <w:rsid w:val="00604C6D"/>
    <w:rsid w:val="00615FE2"/>
    <w:rsid w:val="00646F4C"/>
    <w:rsid w:val="00663EFE"/>
    <w:rsid w:val="006725F5"/>
    <w:rsid w:val="00692A4C"/>
    <w:rsid w:val="00692CA2"/>
    <w:rsid w:val="0069617D"/>
    <w:rsid w:val="006A69E4"/>
    <w:rsid w:val="006B6897"/>
    <w:rsid w:val="006C38FF"/>
    <w:rsid w:val="00701438"/>
    <w:rsid w:val="007649AC"/>
    <w:rsid w:val="007A07B8"/>
    <w:rsid w:val="007A6A7B"/>
    <w:rsid w:val="007B0BC3"/>
    <w:rsid w:val="007B7898"/>
    <w:rsid w:val="0081658F"/>
    <w:rsid w:val="0083733E"/>
    <w:rsid w:val="00846489"/>
    <w:rsid w:val="00870A7F"/>
    <w:rsid w:val="00875C52"/>
    <w:rsid w:val="008A06EA"/>
    <w:rsid w:val="008A5280"/>
    <w:rsid w:val="008E2ECD"/>
    <w:rsid w:val="008F0E24"/>
    <w:rsid w:val="008F3B9B"/>
    <w:rsid w:val="0090574E"/>
    <w:rsid w:val="009F7D38"/>
    <w:rsid w:val="00A02837"/>
    <w:rsid w:val="00A07BAE"/>
    <w:rsid w:val="00A263F9"/>
    <w:rsid w:val="00A3378E"/>
    <w:rsid w:val="00A47D75"/>
    <w:rsid w:val="00A63B15"/>
    <w:rsid w:val="00A765CC"/>
    <w:rsid w:val="00AB5B6C"/>
    <w:rsid w:val="00AD0DF5"/>
    <w:rsid w:val="00B07556"/>
    <w:rsid w:val="00B20CF7"/>
    <w:rsid w:val="00B31BD7"/>
    <w:rsid w:val="00B64AF8"/>
    <w:rsid w:val="00B72C49"/>
    <w:rsid w:val="00BD1E9B"/>
    <w:rsid w:val="00BD44D8"/>
    <w:rsid w:val="00BD6C39"/>
    <w:rsid w:val="00C00343"/>
    <w:rsid w:val="00C53CE3"/>
    <w:rsid w:val="00D04F4C"/>
    <w:rsid w:val="00D173D3"/>
    <w:rsid w:val="00D20043"/>
    <w:rsid w:val="00D62DBE"/>
    <w:rsid w:val="00D65FCF"/>
    <w:rsid w:val="00DA5694"/>
    <w:rsid w:val="00DA7ACA"/>
    <w:rsid w:val="00DC13CB"/>
    <w:rsid w:val="00DD09BB"/>
    <w:rsid w:val="00DF1236"/>
    <w:rsid w:val="00E0401A"/>
    <w:rsid w:val="00E14943"/>
    <w:rsid w:val="00E4629A"/>
    <w:rsid w:val="00E97F26"/>
    <w:rsid w:val="00EA3EC2"/>
    <w:rsid w:val="00EC1615"/>
    <w:rsid w:val="00EC55B0"/>
    <w:rsid w:val="00EE4600"/>
    <w:rsid w:val="00EF3133"/>
    <w:rsid w:val="00F26F8E"/>
    <w:rsid w:val="00F721F0"/>
    <w:rsid w:val="00F95C50"/>
    <w:rsid w:val="00F9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6EC"/>
  </w:style>
  <w:style w:type="paragraph" w:styleId="a5">
    <w:name w:val="footer"/>
    <w:basedOn w:val="a"/>
    <w:link w:val="a6"/>
    <w:uiPriority w:val="99"/>
    <w:unhideWhenUsed/>
    <w:rsid w:val="0022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6EC"/>
  </w:style>
  <w:style w:type="paragraph" w:styleId="a7">
    <w:name w:val="List Paragraph"/>
    <w:basedOn w:val="a"/>
    <w:uiPriority w:val="34"/>
    <w:qFormat/>
    <w:rsid w:val="009F7D38"/>
    <w:pPr>
      <w:ind w:left="720"/>
      <w:contextualSpacing/>
    </w:pPr>
  </w:style>
  <w:style w:type="character" w:customStyle="1" w:styleId="FontStyle18">
    <w:name w:val="Font Style18"/>
    <w:uiPriority w:val="99"/>
    <w:rsid w:val="003E574F"/>
    <w:rPr>
      <w:rFonts w:ascii="Times New Roman" w:hAnsi="Times New Roman" w:cs="Times New Roman"/>
      <w:color w:val="000000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A69E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A69E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A69E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69E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69E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A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69E4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81658F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5F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6EC"/>
  </w:style>
  <w:style w:type="paragraph" w:styleId="a5">
    <w:name w:val="footer"/>
    <w:basedOn w:val="a"/>
    <w:link w:val="a6"/>
    <w:uiPriority w:val="99"/>
    <w:unhideWhenUsed/>
    <w:rsid w:val="0022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6EC"/>
  </w:style>
  <w:style w:type="paragraph" w:styleId="a7">
    <w:name w:val="List Paragraph"/>
    <w:basedOn w:val="a"/>
    <w:uiPriority w:val="34"/>
    <w:qFormat/>
    <w:rsid w:val="009F7D38"/>
    <w:pPr>
      <w:ind w:left="720"/>
      <w:contextualSpacing/>
    </w:pPr>
  </w:style>
  <w:style w:type="character" w:customStyle="1" w:styleId="FontStyle18">
    <w:name w:val="Font Style18"/>
    <w:uiPriority w:val="99"/>
    <w:rsid w:val="003E574F"/>
    <w:rPr>
      <w:rFonts w:ascii="Times New Roman" w:hAnsi="Times New Roman" w:cs="Times New Roman"/>
      <w:color w:val="000000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A69E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A69E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A69E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69E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69E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A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69E4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81658F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5F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consim.ru/docs/edo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roconsim.ru/docs/ed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consim.ru/docs/ed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7ECA4-5FE8-4A7C-B57A-67022849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4000</Words>
  <Characters>22800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фирма "ПРОКОНСИМ"</Company>
  <LinksUpToDate>false</LinksUpToDate>
  <CharactersWithSpaces>26747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spartakbabaich@gmail.com</dc:creator>
  <cp:lastModifiedBy>Леус Маргарита Александровна</cp:lastModifiedBy>
  <cp:revision>3</cp:revision>
  <dcterms:created xsi:type="dcterms:W3CDTF">2021-02-25T10:42:00Z</dcterms:created>
  <dcterms:modified xsi:type="dcterms:W3CDTF">2021-03-02T10:22:00Z</dcterms:modified>
</cp:coreProperties>
</file>